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26836" w14:textId="3C20BBD9" w:rsidR="00403CF9" w:rsidRPr="00F136A8" w:rsidRDefault="00F136A8" w:rsidP="00F136A8">
      <w:pPr>
        <w:pStyle w:val="Akapitzlist"/>
        <w:numPr>
          <w:ilvl w:val="0"/>
          <w:numId w:val="17"/>
        </w:numPr>
        <w:rPr>
          <w:b/>
          <w:bCs/>
          <w:sz w:val="28"/>
          <w:szCs w:val="28"/>
        </w:rPr>
      </w:pPr>
      <w:r w:rsidRPr="00F136A8">
        <w:rPr>
          <w:b/>
          <w:bCs/>
          <w:sz w:val="28"/>
          <w:szCs w:val="28"/>
        </w:rPr>
        <w:t>RĘKOJMIA</w:t>
      </w:r>
      <w:r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4A17E0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4200F785" w:rsidR="00AB0886" w:rsidRPr="004A17E0" w:rsidRDefault="00AB0886" w:rsidP="00EC5400">
            <w:pPr>
              <w:tabs>
                <w:tab w:val="left" w:pos="6867"/>
              </w:tabs>
              <w:rPr>
                <w:b/>
              </w:rPr>
            </w:pPr>
            <w:r w:rsidRPr="004A17E0">
              <w:rPr>
                <w:b/>
                <w:sz w:val="24"/>
              </w:rPr>
              <w:t xml:space="preserve">SEKCJA 1 – wypełnia </w:t>
            </w:r>
            <w:r w:rsidR="002120FE" w:rsidRPr="004A17E0">
              <w:rPr>
                <w:b/>
                <w:sz w:val="24"/>
              </w:rPr>
              <w:t xml:space="preserve">członek </w:t>
            </w:r>
            <w:r w:rsidR="00F136A8" w:rsidRPr="004A17E0">
              <w:rPr>
                <w:b/>
                <w:sz w:val="24"/>
              </w:rPr>
              <w:t>Rady Nadzorczej</w:t>
            </w:r>
            <w:r w:rsidR="00EC5400" w:rsidRPr="004A17E0">
              <w:rPr>
                <w:b/>
                <w:sz w:val="24"/>
              </w:rPr>
              <w:tab/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A17E0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51AF7B5C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Sankcje administracyjne </w:t>
                  </w:r>
                </w:p>
              </w:tc>
            </w:tr>
            <w:tr w:rsidR="00AB0886" w:rsidRPr="004A17E0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248C5BDC" w:rsidR="00AB0886" w:rsidRPr="004A17E0" w:rsidRDefault="00AB0886" w:rsidP="00AF797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okresie </w:t>
                  </w:r>
                  <w:r w:rsidR="002120FE" w:rsidRPr="004A17E0">
                    <w:rPr>
                      <w:sz w:val="24"/>
                      <w:szCs w:val="24"/>
                    </w:rPr>
                    <w:t xml:space="preserve">od </w:t>
                  </w:r>
                  <w:r w:rsidR="00967182" w:rsidRPr="004A17E0">
                    <w:rPr>
                      <w:sz w:val="24"/>
                      <w:szCs w:val="24"/>
                    </w:rPr>
                    <w:t xml:space="preserve">daty </w:t>
                  </w:r>
                  <w:r w:rsidR="00AF7970" w:rsidRPr="004A17E0">
                    <w:rPr>
                      <w:sz w:val="24"/>
                      <w:szCs w:val="24"/>
                    </w:rPr>
                    <w:t xml:space="preserve">oświadczenia złożonego w ramach poprzedniej </w:t>
                  </w:r>
                  <w:r w:rsidR="002120FE" w:rsidRPr="004A17E0">
                    <w:rPr>
                      <w:sz w:val="24"/>
                      <w:szCs w:val="24"/>
                    </w:rPr>
                    <w:t>oceny</w:t>
                  </w:r>
                  <w:r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49E59EAF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została na mnie nałożona żadna sankcja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090583D5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na mnie nałożone następujące sankcje administracyjne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6C1493CB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Sankcje administracyjne nałożone na inne podmioty w związku z zakresem odpowiedzialności </w:t>
                  </w:r>
                  <w:r w:rsidR="002120FE" w:rsidRPr="004A17E0">
                    <w:rPr>
                      <w:b/>
                      <w:sz w:val="24"/>
                      <w:szCs w:val="24"/>
                    </w:rPr>
                    <w:t>członka</w:t>
                  </w:r>
                  <w:r w:rsidR="00671D78" w:rsidRPr="004A17E0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F136A8" w:rsidRPr="004A17E0">
                    <w:rPr>
                      <w:b/>
                      <w:sz w:val="24"/>
                      <w:szCs w:val="24"/>
                    </w:rPr>
                    <w:t>Rady Nadzorczej</w:t>
                  </w:r>
                </w:p>
              </w:tc>
            </w:tr>
            <w:tr w:rsidR="00AB0886" w:rsidRPr="004A17E0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339F3734" w:rsidR="00AB0886" w:rsidRPr="004A17E0" w:rsidRDefault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okresie </w:t>
                  </w:r>
                  <w:r w:rsidR="002120FE" w:rsidRPr="004A17E0">
                    <w:rPr>
                      <w:sz w:val="24"/>
                      <w:szCs w:val="24"/>
                    </w:rPr>
                    <w:t xml:space="preserve">od </w:t>
                  </w:r>
                  <w:r w:rsidR="008715F8" w:rsidRPr="004A17E0">
                    <w:rPr>
                      <w:sz w:val="24"/>
                      <w:szCs w:val="24"/>
                    </w:rPr>
                    <w:t>daty oświadczenia złożonego w ramach poprzedniej oceny</w:t>
                  </w:r>
                  <w:r w:rsidR="007D7591" w:rsidRPr="004A17E0">
                    <w:rPr>
                      <w:sz w:val="24"/>
                      <w:szCs w:val="24"/>
                    </w:rPr>
                    <w:t xml:space="preserve"> </w:t>
                  </w:r>
                  <w:r w:rsidRPr="004A17E0">
                    <w:rPr>
                      <w:sz w:val="24"/>
                      <w:szCs w:val="24"/>
                    </w:rPr>
                    <w:t>na inne podmioty w związku z zakresem mojej odpowiedzialności:</w:t>
                  </w:r>
                </w:p>
              </w:tc>
            </w:tr>
            <w:tr w:rsidR="00AB0886" w:rsidRPr="004A17E0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7E15A1E6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została nałożona żadna sankcja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1EF0F6DB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nałożone następujące sankcje administracyjne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56F974F2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4A17E0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5916F706" w:rsidR="00AB0886" w:rsidRPr="004A17E0" w:rsidRDefault="002120FE" w:rsidP="00DF1E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 okresie </w:t>
                  </w:r>
                  <w:r w:rsidR="008715F8" w:rsidRPr="004A17E0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56C5DCED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0ACD0D3" w14:textId="65F44050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występuję i nie występowałem/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jako strona w postępowaniu sądowym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57146891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362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6FD6E6F" w14:textId="77777777" w:rsidTr="00603626">
              <w:tc>
                <w:tcPr>
                  <w:tcW w:w="8075" w:type="dxa"/>
                  <w:shd w:val="clear" w:color="auto" w:fill="E7E6E6" w:themeFill="background2"/>
                </w:tcPr>
                <w:p w14:paraId="7FB950C0" w14:textId="4E9EC2F5" w:rsidR="00AB0886" w:rsidRPr="004A17E0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występuję lub występowałem/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jako strona w następujących postępowaniach sądowych (wymienić jakie)</w:t>
                  </w:r>
                  <w:r w:rsidR="00F52980" w:rsidRPr="004A17E0">
                    <w:rPr>
                      <w:sz w:val="24"/>
                      <w:szCs w:val="24"/>
                    </w:rPr>
                    <w:t>:</w:t>
                  </w:r>
                  <w:r w:rsidRPr="004A17E0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1EF7C0F5" w14:textId="77777777" w:rsidTr="00603626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221988F0" w:rsidR="00AB0886" w:rsidRPr="004A17E0" w:rsidRDefault="00AB0886" w:rsidP="009446E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4A17E0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31BADAB9" w:rsidR="00AB0886" w:rsidRPr="004A17E0" w:rsidRDefault="00967182" w:rsidP="00967182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 okresie </w:t>
                  </w:r>
                  <w:r w:rsidRPr="004A17E0">
                    <w:rPr>
                      <w:sz w:val="24"/>
                      <w:szCs w:val="24"/>
                    </w:rPr>
                    <w:t>o</w:t>
                  </w:r>
                  <w:r w:rsidR="008715F8" w:rsidRPr="004A17E0">
                    <w:rPr>
                      <w:sz w:val="24"/>
                      <w:szCs w:val="24"/>
                    </w:rPr>
                    <w:t>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05DC0D3B" w:rsidR="00AB0886" w:rsidRPr="004A17E0" w:rsidRDefault="00AB0886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występuję i nie występowałem/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jako strona</w:t>
                  </w:r>
                  <w:r w:rsidR="00B10FC4" w:rsidRPr="004A17E0">
                    <w:rPr>
                      <w:sz w:val="24"/>
                      <w:szCs w:val="24"/>
                    </w:rPr>
                    <w:t xml:space="preserve"> postępowania administracyjnego, dyscyplinarnego lub egzekucyjnego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43640910" w:rsidR="00AB0886" w:rsidRPr="004A17E0" w:rsidRDefault="007D7591" w:rsidP="004C550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występowałem</w:t>
                  </w:r>
                  <w:r w:rsidR="007F6783" w:rsidRPr="004A17E0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="007F6783"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lub </w:t>
                  </w:r>
                  <w:r w:rsidR="00AB0886" w:rsidRPr="004A17E0">
                    <w:rPr>
                      <w:sz w:val="24"/>
                      <w:szCs w:val="24"/>
                    </w:rPr>
                    <w:t xml:space="preserve">występuję jako strona </w:t>
                  </w:r>
                  <w:r w:rsidR="00B10FC4" w:rsidRPr="004A17E0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F52980" w:rsidRPr="004A17E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1E379F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318EC8C" w14:textId="2C957D98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Straty majątkowe w </w:t>
                  </w:r>
                  <w:r w:rsidR="00B465D1" w:rsidRPr="004A17E0">
                    <w:rPr>
                      <w:b/>
                      <w:sz w:val="24"/>
                      <w:szCs w:val="24"/>
                    </w:rPr>
                    <w:t xml:space="preserve">miejscu </w:t>
                  </w:r>
                  <w:r w:rsidRPr="004A17E0">
                    <w:rPr>
                      <w:b/>
                      <w:sz w:val="24"/>
                      <w:szCs w:val="24"/>
                    </w:rPr>
                    <w:t>pracy</w:t>
                  </w:r>
                </w:p>
              </w:tc>
            </w:tr>
            <w:tr w:rsidR="00AB0886" w:rsidRPr="004A17E0" w14:paraId="506511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DBFC26" w14:textId="22C1761C" w:rsidR="00AB0886" w:rsidRPr="004A17E0" w:rsidRDefault="00967182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</w:t>
                  </w:r>
                  <w:r w:rsidR="008715F8" w:rsidRPr="004A17E0">
                    <w:rPr>
                      <w:sz w:val="24"/>
                      <w:szCs w:val="24"/>
                    </w:rPr>
                    <w:t>okresie od daty oświadczenia złożonego w ramach poprzedniej oceny</w:t>
                  </w:r>
                  <w:r w:rsidR="00AB0886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4A17E0" w14:paraId="0347F89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054919B" w14:textId="6FBC8D6A" w:rsidR="00AB0886" w:rsidRPr="004A17E0" w:rsidRDefault="00AB0886" w:rsidP="00DF1EF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spowodowałem/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udokumentowanej straty majątkowej w obecnym miejsc</w:t>
                  </w:r>
                  <w:r w:rsidR="00967182" w:rsidRPr="004A17E0">
                    <w:rPr>
                      <w:sz w:val="24"/>
                      <w:szCs w:val="24"/>
                    </w:rPr>
                    <w:t>u</w:t>
                  </w:r>
                  <w:r w:rsidRPr="004A17E0">
                    <w:rPr>
                      <w:sz w:val="24"/>
                      <w:szCs w:val="24"/>
                    </w:rPr>
                    <w:t xml:space="preserve"> pracy.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762C5B8" w14:textId="1C27E37E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FBDB13C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B187D09" w14:textId="2F8A1D36" w:rsidR="00AB0886" w:rsidRPr="004A17E0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spowodowałem/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następujące udokumentowane straty majątkowe w obecnym miejsc</w:t>
                  </w:r>
                  <w:r w:rsidR="008D3666" w:rsidRPr="004A17E0">
                    <w:rPr>
                      <w:sz w:val="24"/>
                      <w:szCs w:val="24"/>
                    </w:rPr>
                    <w:t>u</w:t>
                  </w:r>
                  <w:r w:rsidRPr="004A17E0">
                    <w:rPr>
                      <w:sz w:val="24"/>
                      <w:szCs w:val="24"/>
                    </w:rPr>
                    <w:t xml:space="preserve"> pracy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D2B8C1F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B4516D9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0A2EDD46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4A17E0" w14:paraId="5D8B5825" w14:textId="77777777" w:rsidTr="007F6783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2EB7243" w14:textId="52B14C1C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lastRenderedPageBreak/>
                    <w:t>W okresie od daty oświadczenia złożonego w ramach poprzedniej oceny:</w:t>
                  </w:r>
                </w:p>
              </w:tc>
            </w:tr>
            <w:tr w:rsidR="00AB0886" w:rsidRPr="004A17E0" w14:paraId="4D895D77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45C15B2F" w14:textId="7806D274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 wobec mnie orzeczony zakaz prowadzenia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25D3E873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5A0DF48" w14:textId="77777777" w:rsidTr="007F6783">
              <w:tc>
                <w:tcPr>
                  <w:tcW w:w="7867" w:type="dxa"/>
                  <w:shd w:val="clear" w:color="auto" w:fill="E7E6E6" w:themeFill="background2"/>
                </w:tcPr>
                <w:p w14:paraId="29D38855" w14:textId="06E635DE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wobec mnie orzeczone zakazy prowadzenia działalności gospodarczej w następujących okolicznościach: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49B72ECD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D7591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F3A0C5D" w14:textId="77777777" w:rsidTr="007F6783">
              <w:tc>
                <w:tcPr>
                  <w:tcW w:w="7867" w:type="dxa"/>
                  <w:shd w:val="clear" w:color="auto" w:fill="FFFFFF" w:themeFill="background1"/>
                </w:tcPr>
                <w:p w14:paraId="77A29FF3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3C5F019E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4A17E0" w14:paraId="2927B2F6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3CDCC6A" w14:textId="3E8F6879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5494A8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73094089" w14:textId="3B6C3028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przedsiębiorcy, członka rady nadzorczej i komisji rewizyjnej w spółce akcyjnej, spółce z ograniczoną odpowiedzialnością, spółce komandytowo-akcyjnej lub spółdzielni.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44FDB850" w14:textId="61592CC3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FE28C4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609B0F8" w14:textId="12430EC2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spółdzielni, w następujących okolicznościach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5F579F15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12C01D1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17F8582D" w14:textId="7CAEE4C4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DCC0C14" w14:textId="7C7DAEFC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4A17E0" w14:paraId="25CCA2C7" w14:textId="62D8732F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D5B6208" w14:textId="4AA7DB3C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4A17E0" w14:paraId="2A121A96" w14:textId="5DB2CABF" w:rsidTr="005B122C">
              <w:tc>
                <w:tcPr>
                  <w:tcW w:w="7867" w:type="dxa"/>
                  <w:shd w:val="clear" w:color="auto" w:fill="E7E6E6" w:themeFill="background2"/>
                </w:tcPr>
                <w:p w14:paraId="368D65EA" w14:textId="78E256ED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odmówiono udzielenia jakiegokolwiek zezwolenia lub zgody w związku z wykonywaną lub planowaną przeze mnie działalnością albo pełnieniem funkcji w podmiocie prowadzącym działalność na rynku finansowym.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698B8FA2" w14:textId="74EA5B05" w:rsidR="009D19DD" w:rsidRPr="004A17E0" w:rsidRDefault="00140680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4A17E0" w14:paraId="7E39B8B5" w14:textId="54D011B4" w:rsidTr="005B122C">
              <w:tc>
                <w:tcPr>
                  <w:tcW w:w="7867" w:type="dxa"/>
                  <w:shd w:val="clear" w:color="auto" w:fill="E7E6E6" w:themeFill="background2"/>
                </w:tcPr>
                <w:p w14:paraId="1392B314" w14:textId="5CF110CE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odmówiono udzielenia jakiegokolwiek zezwolenia lub zgody w związku z wykonywanymi lub planowanymi przeze mnie działalnościami albo pełnieniem funkcji w podmiotach prowadzących działalność na rynku finansowym,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78830126" w:rsidR="009D19DD" w:rsidRPr="004A17E0" w:rsidRDefault="00140680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7A03B29C" w14:textId="659EC7D4" w:rsidTr="005B122C">
              <w:tc>
                <w:tcPr>
                  <w:tcW w:w="7867" w:type="dxa"/>
                  <w:shd w:val="clear" w:color="auto" w:fill="FFFFFF" w:themeFill="background1"/>
                </w:tcPr>
                <w:p w14:paraId="076FFF27" w14:textId="4D440CD1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6E9C3755" w14:textId="46AC9361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E7F8E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12C10EF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4A17E0" w14:paraId="5AEE211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2928B12" w14:textId="6E9ECA65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9D19DD" w:rsidRPr="004A17E0" w14:paraId="3F1D175F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7C78F467" w14:textId="59EF80B3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cofnięto jakiegokolwiek zezwolenia lub zgody w związku z wykonywaną lub planowaną przeze mnie działalnością albo pełnieniem funkcji w podmiocie prowadzącym działalność na rynku finansowym.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47450D54" w14:textId="2DBB20BB" w:rsidR="009D19DD" w:rsidRPr="004A17E0" w:rsidRDefault="00140680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D19DD" w:rsidRPr="004A17E0" w14:paraId="1C83F1B7" w14:textId="77777777" w:rsidTr="005B122C">
              <w:tc>
                <w:tcPr>
                  <w:tcW w:w="7867" w:type="dxa"/>
                  <w:shd w:val="clear" w:color="auto" w:fill="E7E6E6" w:themeFill="background2"/>
                </w:tcPr>
                <w:p w14:paraId="5A1678C4" w14:textId="4B8E281A" w:rsidR="009D19DD" w:rsidRPr="004A17E0" w:rsidRDefault="009D19DD" w:rsidP="009D19D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cofnięto jakiekolwiek zezwolenie lub zgodę w związku z wykonywanymi lub planowanymi przeze mnie działalnościami albo pełnieniem funkcji w podmiotach prowadzących działalność na rynku finansowym, w następujących okolicznościach (wymienić jakie):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9D19DD" w:rsidRPr="004A17E0" w:rsidRDefault="00140680" w:rsidP="009D19D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D19DD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418DD11" w14:textId="77777777" w:rsidTr="005B122C">
              <w:tc>
                <w:tcPr>
                  <w:tcW w:w="7867" w:type="dxa"/>
                  <w:shd w:val="clear" w:color="auto" w:fill="FFFFFF" w:themeFill="background1"/>
                </w:tcPr>
                <w:p w14:paraId="0CDCC66F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4A17E0" w14:paraId="4002DC03" w14:textId="558E9023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69537CD0" w:rsidR="00AB0886" w:rsidRPr="004A17E0" w:rsidRDefault="00B66967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Rozwiązanie </w:t>
                  </w:r>
                  <w:r w:rsidR="00AB0886" w:rsidRPr="004A17E0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4A17E0" w14:paraId="69BBA25B" w14:textId="664F3334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2B76D036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7FFD0069" w14:textId="53363BDF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0D8F4BF5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1FA055BE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874FD64" w14:textId="27AE87EC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4BBB26A2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moje zatrudnieni</w:t>
                  </w:r>
                  <w:r w:rsidR="00F52980" w:rsidRPr="004A17E0">
                    <w:rPr>
                      <w:sz w:val="24"/>
                      <w:szCs w:val="24"/>
                    </w:rPr>
                    <w:t>e/</w:t>
                  </w:r>
                  <w:r w:rsidRPr="004A17E0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F52980" w:rsidRPr="004A17E0">
                    <w:rPr>
                      <w:sz w:val="24"/>
                      <w:szCs w:val="24"/>
                    </w:rPr>
                    <w:t>o/</w:t>
                  </w:r>
                  <w:r w:rsidRPr="004A17E0">
                    <w:rPr>
                      <w:sz w:val="24"/>
                      <w:szCs w:val="24"/>
                    </w:rPr>
                    <w:t>y z inicjatywy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455A38A1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29E82390" w14:textId="714671E5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6DA1256D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5A25A561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15B0E30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4A17E0" w14:paraId="63B25F8C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E01BCBC" w14:textId="7CEC637D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3E094294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4D08633D" w14:textId="73B0C17F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nie było i nie jest prowadzone postępowanie związane 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 kapitale zakładowym, lub wobec których jestem lub 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podmiotem dominującym.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5D3EBC8" w14:textId="53357976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AAAD94F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044C0954" w14:textId="0B64DE98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były lub są prowadzone następujące postępowania związane 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 kapitale zakładowym, lub wobec których jestem lub 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podmiotem dominującym: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C6630DD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375FA083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2CA47BE4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t xml:space="preserve">Środki nadzorcze </w:t>
                  </w:r>
                </w:p>
              </w:tc>
            </w:tr>
            <w:tr w:rsidR="00AB0886" w:rsidRPr="004A17E0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5CF4B7F8" w:rsidR="00AB0886" w:rsidRPr="004A17E0" w:rsidRDefault="008715F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W okresie od daty oświadczenia złożonego w ramach poprzedniej oceny:</w:t>
                  </w:r>
                </w:p>
              </w:tc>
            </w:tr>
            <w:tr w:rsidR="00AB0886" w:rsidRPr="004A17E0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466D47C7" w:rsidR="00AB0886" w:rsidRPr="004A17E0" w:rsidRDefault="00AB0886" w:rsidP="00AC38C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nie był podjęty żaden środek nadzorczy przez właściwy organ nadzoru </w:t>
                  </w:r>
                  <w:r w:rsidR="008E23E7" w:rsidRPr="004A17E0">
                    <w:rPr>
                      <w:sz w:val="24"/>
                      <w:szCs w:val="24"/>
                    </w:rPr>
                    <w:t>(lub analogiczne działanie inne</w:t>
                  </w:r>
                  <w:r w:rsidR="00AC38CA" w:rsidRPr="004A17E0">
                    <w:rPr>
                      <w:sz w:val="24"/>
                      <w:szCs w:val="24"/>
                    </w:rPr>
                    <w:t>go</w:t>
                  </w:r>
                  <w:r w:rsidR="008E23E7" w:rsidRPr="004A17E0">
                    <w:rPr>
                      <w:sz w:val="24"/>
                      <w:szCs w:val="24"/>
                    </w:rPr>
                    <w:t xml:space="preserve"> uprawnione</w:t>
                  </w:r>
                  <w:r w:rsidR="00AC38CA" w:rsidRPr="004A17E0">
                    <w:rPr>
                      <w:sz w:val="24"/>
                      <w:szCs w:val="24"/>
                    </w:rPr>
                    <w:t>go podmiotu</w:t>
                  </w:r>
                  <w:r w:rsidR="008E23E7" w:rsidRPr="004A17E0">
                    <w:rPr>
                      <w:sz w:val="24"/>
                      <w:szCs w:val="24"/>
                    </w:rPr>
                    <w:t xml:space="preserve"> na podstawie odrębnych ustaw) </w:t>
                  </w:r>
                  <w:r w:rsidRPr="004A17E0">
                    <w:rPr>
                      <w:sz w:val="24"/>
                      <w:szCs w:val="24"/>
                    </w:rPr>
                    <w:t xml:space="preserve">w stosunku do mnie w związku z nieprawidłowościami w działalności podmiotów podlegających nadzorowi właściwego organu nadzoru, w których </w:t>
                  </w:r>
                  <w:r w:rsidR="001D0CBA" w:rsidRPr="004A17E0">
                    <w:rPr>
                      <w:sz w:val="24"/>
                      <w:szCs w:val="24"/>
                    </w:rPr>
                    <w:t xml:space="preserve">jestem lub </w:t>
                  </w:r>
                  <w:r w:rsidRPr="004A17E0">
                    <w:rPr>
                      <w:sz w:val="24"/>
                      <w:szCs w:val="24"/>
                    </w:rPr>
                    <w:t>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członkiem organu zarządzającego w okresie podjęcia środków nadzorczych.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40581046" w:rsidR="00AB0886" w:rsidRPr="004A17E0" w:rsidRDefault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>były podejmowane następujące środki nadzorcze przez właściwy organ nadzoru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 (lub analogiczne działania innego uprawnionego podmiotu na podstawie odrębnych ustaw)</w:t>
                  </w:r>
                  <w:r w:rsidRPr="004A17E0">
                    <w:rPr>
                      <w:sz w:val="24"/>
                      <w:szCs w:val="24"/>
                    </w:rPr>
                    <w:t xml:space="preserve"> w stosunku do mnie w związku z nieprawidłowościami w działalności podmiotów podlegających nadzorowi właściwego organu nadzoru, w których </w:t>
                  </w:r>
                  <w:r w:rsidR="001D0CBA" w:rsidRPr="004A17E0">
                    <w:rPr>
                      <w:sz w:val="24"/>
                      <w:szCs w:val="24"/>
                    </w:rPr>
                    <w:t xml:space="preserve">jestem lub </w:t>
                  </w:r>
                  <w:r w:rsidRPr="004A17E0">
                    <w:rPr>
                      <w:sz w:val="24"/>
                      <w:szCs w:val="24"/>
                    </w:rPr>
                    <w:t>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członkiem organu zarządzającego w okresie podjęcia środków nadzorczych: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4A17E0" w14:paraId="649CBD14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4A17E0" w:rsidRDefault="00AB0886" w:rsidP="00DE7D1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4A17E0">
                    <w:rPr>
                      <w:b/>
                      <w:sz w:val="24"/>
                      <w:szCs w:val="24"/>
                    </w:rPr>
                    <w:lastRenderedPageBreak/>
                    <w:t>Środki nadzorcze wobec innych podmiotów</w:t>
                  </w:r>
                </w:p>
              </w:tc>
            </w:tr>
            <w:tr w:rsidR="00AB0886" w:rsidRPr="004A17E0" w14:paraId="056E02CB" w14:textId="77777777" w:rsidTr="005B122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444613B4" w:rsidR="00AB0886" w:rsidRPr="004A17E0" w:rsidRDefault="00671D78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W </w:t>
                  </w:r>
                  <w:r w:rsidR="008715F8" w:rsidRPr="004A17E0">
                    <w:rPr>
                      <w:sz w:val="24"/>
                      <w:szCs w:val="24"/>
                    </w:rPr>
                    <w:t>okresie od daty oświadczenia złożonego w ramach poprzedniej oceny:</w:t>
                  </w:r>
                </w:p>
              </w:tc>
            </w:tr>
            <w:tr w:rsidR="00AB0886" w:rsidRPr="004A17E0" w14:paraId="0878D291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686DD1BA" w14:textId="0D753416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nie był podjęty żaden środek nadzorczy przez właściwy organ nadzoru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(lub analogiczne działanie innego uprawnionego podmiotu na podstawie odrębnych ustaw) </w:t>
                  </w:r>
                  <w:r w:rsidRPr="004A17E0">
                    <w:rPr>
                      <w:sz w:val="24"/>
                      <w:szCs w:val="24"/>
                    </w:rPr>
                    <w:t>w stosunku do podmiotu, w którym posiadam lub posiadałem/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 kapitale zakładowym lub wobec którego jestem lub 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podmiotem dominującym, w związku z nieprawidłowościami w działalności tego podmiotu, jeżeli podmiot ten wykonuje lub wykonywał działalność podlegającą nadzorowi właściwego organu nadzoru w państwie, w którym ma swoją siedzibę.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0C5FC822" w14:textId="77777777" w:rsidTr="005B122C">
              <w:tc>
                <w:tcPr>
                  <w:tcW w:w="7868" w:type="dxa"/>
                  <w:shd w:val="clear" w:color="auto" w:fill="E7E6E6" w:themeFill="background2"/>
                </w:tcPr>
                <w:p w14:paraId="1E32AD70" w14:textId="33520E5B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były podejmowane następujące środki nadzorcze przez właściwy organ nadzoru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4A17E0">
                    <w:rPr>
                      <w:sz w:val="24"/>
                      <w:szCs w:val="24"/>
                    </w:rPr>
                    <w:t>w stosunku do podmiotu, w którym posiadam lub posiadałem/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 kapitale zakładowym lub wobec którego jestem lub byłem/</w:t>
                  </w:r>
                  <w:proofErr w:type="spellStart"/>
                  <w:r w:rsidRPr="004A17E0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4A17E0">
                    <w:rPr>
                      <w:sz w:val="24"/>
                      <w:szCs w:val="24"/>
                    </w:rPr>
                    <w:t xml:space="preserve"> podmiotem dominującym, w związku z nieprawidłowościami w działalności tego podmiotu, jeżeli podmiot ten wykonuje lub wykonywał działalność podlegającą nadzorowi właściwego organu nadzoru w państwie, w którym ma swoją siedzibę: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AB0886" w:rsidRPr="004A17E0" w:rsidRDefault="00140680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4A17E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4A17E0" w14:paraId="31EFB57E" w14:textId="77777777" w:rsidTr="005B122C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4A17E0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Pr="004A17E0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Pr="004A17E0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5"/>
              <w:gridCol w:w="5771"/>
            </w:tblGrid>
            <w:tr w:rsidR="00AB0886" w:rsidRPr="004A17E0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FD7A9E" w:rsidR="00AB0886" w:rsidRPr="004A17E0" w:rsidRDefault="00722573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Potwierdzam złożone w niniejszym formularzu oświadczenia i jestem świadomy/a odpowiedzialności karnej za złożenie fałszywego oświadczenia, zgodnie z art. 31a ustawy </w:t>
                  </w:r>
                  <w:r w:rsidR="00F52980" w:rsidRPr="004A17E0">
                    <w:rPr>
                      <w:sz w:val="24"/>
                      <w:szCs w:val="24"/>
                    </w:rPr>
                    <w:t xml:space="preserve">– </w:t>
                  </w:r>
                  <w:r w:rsidRPr="004A17E0">
                    <w:rPr>
                      <w:sz w:val="24"/>
                      <w:szCs w:val="24"/>
                    </w:rPr>
                    <w:t>Prawo bankowe oraz art. 233 kodeksu karnego.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450C4C9" w:rsidR="00AB0886" w:rsidRPr="00A44574" w:rsidRDefault="00AB0886" w:rsidP="00DB1735">
                  <w:pPr>
                    <w:jc w:val="both"/>
                    <w:rPr>
                      <w:sz w:val="24"/>
                      <w:szCs w:val="24"/>
                    </w:rPr>
                  </w:pPr>
                  <w:r w:rsidRPr="004A17E0">
                    <w:rPr>
                      <w:sz w:val="24"/>
                      <w:szCs w:val="24"/>
                    </w:rPr>
                    <w:t xml:space="preserve">Data i podpis </w:t>
                  </w:r>
                  <w:r w:rsidR="00AC38CA" w:rsidRPr="004A17E0">
                    <w:rPr>
                      <w:sz w:val="24"/>
                      <w:szCs w:val="24"/>
                    </w:rPr>
                    <w:t xml:space="preserve">członka </w:t>
                  </w:r>
                  <w:r w:rsidR="00F136A8" w:rsidRPr="004A17E0">
                    <w:rPr>
                      <w:sz w:val="24"/>
                      <w:szCs w:val="24"/>
                    </w:rPr>
                    <w:t>Rady Nadzorczej</w:t>
                  </w:r>
                  <w:r w:rsidR="00F52980" w:rsidRPr="004A17E0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17BE12BB" w:rsidR="00AB0886" w:rsidRDefault="00AB0886">
      <w:r>
        <w:lastRenderedPageBreak/>
        <w:br w:type="page"/>
      </w:r>
    </w:p>
    <w:tbl>
      <w:tblPr>
        <w:tblStyle w:val="Tabela-Siatka"/>
        <w:tblpPr w:leftFromText="141" w:rightFromText="141" w:horzAnchor="margin" w:tblpY="-22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4A17E0">
        <w:trPr>
          <w:cantSplit/>
        </w:trPr>
        <w:tc>
          <w:tcPr>
            <w:tcW w:w="9062" w:type="dxa"/>
            <w:shd w:val="clear" w:color="auto" w:fill="E7E6E6" w:themeFill="background2"/>
          </w:tcPr>
          <w:p w14:paraId="0170C5FC" w14:textId="1A3ECA88" w:rsidR="004F6137" w:rsidRPr="004F6137" w:rsidRDefault="00AB0886" w:rsidP="004A17E0">
            <w:pPr>
              <w:rPr>
                <w:b/>
                <w:sz w:val="24"/>
              </w:rPr>
            </w:pPr>
            <w:r w:rsidRPr="00DE7D16">
              <w:rPr>
                <w:b/>
                <w:sz w:val="24"/>
              </w:rPr>
              <w:lastRenderedPageBreak/>
              <w:t xml:space="preserve">SEKCJA 2 – wypełnia </w:t>
            </w:r>
            <w:r w:rsidR="00F136A8">
              <w:rPr>
                <w:b/>
                <w:sz w:val="24"/>
              </w:rPr>
              <w:t>Komitet ds. Wynagrodzeń i Nominacji BOŚ S</w:t>
            </w:r>
            <w:r w:rsidR="00D41E20">
              <w:rPr>
                <w:b/>
                <w:sz w:val="24"/>
              </w:rPr>
              <w:t>.</w:t>
            </w:r>
            <w:r w:rsidR="00F136A8">
              <w:rPr>
                <w:b/>
                <w:sz w:val="24"/>
              </w:rPr>
              <w:t>A</w:t>
            </w:r>
            <w:r w:rsidR="00D41E20">
              <w:rPr>
                <w:b/>
                <w:sz w:val="24"/>
              </w:rPr>
              <w:t>.</w:t>
            </w:r>
          </w:p>
        </w:tc>
      </w:tr>
      <w:tr w:rsidR="00AB0886" w14:paraId="01203941" w14:textId="77777777" w:rsidTr="004A17E0">
        <w:trPr>
          <w:cantSplit/>
          <w:trHeight w:val="14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06DAB924" w14:textId="77777777" w:rsidTr="00C07669">
              <w:tc>
                <w:tcPr>
                  <w:tcW w:w="8836" w:type="dxa"/>
                  <w:tcBorders>
                    <w:top w:val="single" w:sz="4" w:space="0" w:color="000000" w:themeColor="text1"/>
                  </w:tcBorders>
                  <w:shd w:val="clear" w:color="auto" w:fill="E7E6E6" w:themeFill="background2"/>
                </w:tcPr>
                <w:p w14:paraId="72E99A8B" w14:textId="406393F5" w:rsidR="00C07669" w:rsidRPr="00321AB9" w:rsidRDefault="00C07669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"/>
                    </w:numPr>
                    <w:ind w:left="491" w:hanging="491"/>
                    <w:rPr>
                      <w:b/>
                      <w:sz w:val="24"/>
                      <w:szCs w:val="24"/>
                    </w:rPr>
                  </w:pPr>
                  <w:r w:rsidRPr="00321AB9">
                    <w:rPr>
                      <w:b/>
                      <w:sz w:val="24"/>
                      <w:szCs w:val="24"/>
                    </w:rPr>
                    <w:t xml:space="preserve">Wywiązywanie się członka </w:t>
                  </w:r>
                  <w:r w:rsidR="00F136A8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321AB9">
                    <w:rPr>
                      <w:b/>
                      <w:sz w:val="24"/>
                      <w:szCs w:val="24"/>
                    </w:rPr>
                    <w:t xml:space="preserve"> z powierzonych obowiązków</w:t>
                  </w:r>
                </w:p>
              </w:tc>
            </w:tr>
            <w:tr w:rsidR="00C07669" w:rsidRPr="00A44574" w14:paraId="13020252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FFD4A43" w14:textId="0ED56888" w:rsidR="001A2FA4" w:rsidRPr="00AF6143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 w:rsidRPr="00B66967">
                    <w:rPr>
                      <w:sz w:val="24"/>
                      <w:szCs w:val="24"/>
                    </w:rPr>
                    <w:t xml:space="preserve">Lista obszarów istotnych w działalności </w:t>
                  </w:r>
                  <w:r w:rsidR="001A2FA4">
                    <w:rPr>
                      <w:sz w:val="24"/>
                      <w:szCs w:val="24"/>
                    </w:rPr>
                    <w:t>BOŚ S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A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1A2FA4">
                    <w:rPr>
                      <w:sz w:val="24"/>
                      <w:szCs w:val="24"/>
                    </w:rPr>
                    <w:t>:</w:t>
                  </w:r>
                </w:p>
                <w:p w14:paraId="16FBBEAD" w14:textId="54AF36C8" w:rsidR="00C07669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A2FA4">
                    <w:rPr>
                      <w:sz w:val="24"/>
                      <w:szCs w:val="24"/>
                    </w:rPr>
                    <w:t xml:space="preserve"> zakresie nadzoru nad wprowadzeniem systemu zarządzania ryzkiem oraz oceniania adekwatności i skuteczności tego systemu:</w:t>
                  </w:r>
                </w:p>
                <w:p w14:paraId="64A6F051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określonego przez Zarząd Banku akceptowalnego ogólnego poziomu ryzyka oraz monitorowanie jego przestrzegania;</w:t>
                  </w:r>
                </w:p>
                <w:p w14:paraId="5C4C06D4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przyjętej przez Zarząd Banku strategii zarządzania ryzykiem oraz monitorowanie jej przestrzegania;</w:t>
                  </w:r>
                </w:p>
                <w:p w14:paraId="365BAA0D" w14:textId="507BF08C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Nadzór nad opracowaniem, przyjęciem i wdrożeniem polityk i procedur, na podstawie których ma funkcjonować w Banku system zarządzania ryzykiem;</w:t>
                  </w:r>
                </w:p>
                <w:p w14:paraId="403AAD06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Nadzór nad wykonywaniem przez członków Zarządu obowiązków w zakresie zarządzania ryzykiem;</w:t>
                  </w:r>
                </w:p>
                <w:p w14:paraId="298891D2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Określenie zasad raportowania do Rady Nadzorczej o rodzajach i wielkości ryzyka w działalności, po uprzednim przedstawieniu propozycji przez Zarząd, w sposób umożliwiający nadzorowanie systemu zarządzania ryzykiem w Banku;</w:t>
                  </w:r>
                </w:p>
                <w:p w14:paraId="1A7B85E1" w14:textId="77777777" w:rsidR="001A2FA4" w:rsidRDefault="001A2FA4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8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corocznej oceny adekwatności i skuteczności systemu zarządzania ryzykiem;</w:t>
                  </w:r>
                </w:p>
                <w:p w14:paraId="69A2968F" w14:textId="77777777" w:rsidR="001A2FA4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="001A2FA4">
                    <w:rPr>
                      <w:sz w:val="24"/>
                      <w:szCs w:val="24"/>
                    </w:rPr>
                    <w:t xml:space="preserve"> ramach monitorowania skuteczności systemu kontroli wewnętrznej w oparciu o informacje uzyskane od komórki ds. zgodności, komórki audytu wewnętrznego, Zarządu Banku oraz </w:t>
                  </w:r>
                  <w:r>
                    <w:rPr>
                      <w:sz w:val="24"/>
                      <w:szCs w:val="24"/>
                    </w:rPr>
                    <w:t>Komitetu Audytu Wewnętrznego:</w:t>
                  </w:r>
                </w:p>
                <w:p w14:paraId="6FCCBB68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corocznej oceny adekwatności i skuteczności systemu kontroli wewnętrznej;</w:t>
                  </w:r>
                </w:p>
                <w:p w14:paraId="51C6CD7F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co najmniej raz w roku oceny stopnia efektywności zarządzania ryzkiem braku zgodności przez Bank;</w:t>
                  </w:r>
                </w:p>
                <w:p w14:paraId="0E77F3CE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wykonywania przez Zarząd obowiązków dot. zarządzania ryzykiem braku zgodności;</w:t>
                  </w:r>
                </w:p>
                <w:p w14:paraId="0CFF27DB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polityki braku zgodności;</w:t>
                  </w:r>
                </w:p>
                <w:p w14:paraId="163AD7B4" w14:textId="4C08922C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regulaminu funkcjonowania komórki ds. zgodności oraz komórki audytu wewnętrznego;</w:t>
                  </w:r>
                </w:p>
                <w:p w14:paraId="4B475FA4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zaproponowanego planu audytów na kolejny rok, nie dopuszczając do powstania luk;</w:t>
                  </w:r>
                </w:p>
                <w:p w14:paraId="35069CDA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uzyskiwanie od kadry zarządzającej, kontrolera zewnętrznego, biegłego rewidenta badającego sprawozdania finansowe, audytu wewnętrznego oraz Głównego Księgowego szczegółowych informacji w zakresie: środowiska kontroli, oceny ryzyka, czynności kontrolnych, komunikacji oraz monitoringu;</w:t>
                  </w:r>
                </w:p>
                <w:p w14:paraId="34287BA8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9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przeglądu wyników działania systemu kontroli wewnętrznej, audytu wewnętrznego, z uwzględnieniem uwag i rekomendacji biegłego rewidenta badającego sprawozdanie finansowe Banku;</w:t>
                  </w:r>
                </w:p>
                <w:p w14:paraId="055B37CD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monitorowania polityki wynagrodzeń:</w:t>
                  </w:r>
                </w:p>
                <w:p w14:paraId="313E7EAA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i monitorowanie przyjętej w Banku polityki wynagrodzeń oraz wspierania organów Banku w zakresie kształtowania i realizacji tej polityki;</w:t>
                  </w:r>
                </w:p>
                <w:p w14:paraId="79BC1CE1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0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opiniowanie i monitorowanie zmiennych składników wynagrodzenia.</w:t>
                  </w:r>
                </w:p>
                <w:p w14:paraId="6165B152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Przyjmowanie anonimowych zgłoszeń naruszeń o mających miejsce w Banku naruszeniach prawa oraz obowiązujących procedur i standardów etycznych, w przypadku gdy zgłoszenie dotyczy członka Zarządu;</w:t>
                  </w:r>
                </w:p>
                <w:p w14:paraId="48386AD7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Zatwierdzanie polityki w zakresie szacowania kapitału wewnętrznego i zarządzania kapitałowego oraz dokonywania przeglądów strategii i procedur szacowania kapitału wewnętrznego i zarządzania kapitałowego;</w:t>
                  </w:r>
                </w:p>
                <w:p w14:paraId="73A26530" w14:textId="77777777" w:rsidR="00686343" w:rsidRDefault="00686343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W zakresie nadzoru funkcjonowania obszarów </w:t>
                  </w:r>
                  <w:r w:rsidR="00465B6A">
                    <w:rPr>
                      <w:sz w:val="24"/>
                      <w:szCs w:val="24"/>
                    </w:rPr>
                    <w:t>technologii informacyjnej i bezpieczeństwa środowiska teleinformatycznego:</w:t>
                  </w:r>
                </w:p>
                <w:p w14:paraId="6BE13E4B" w14:textId="54936284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monitorowanie zarządzania bezpieczeństwem, ciągłością działania, w tym kanałami dostępu, procesami tworzenia i aktualizacji strategii;</w:t>
                  </w:r>
                </w:p>
                <w:p w14:paraId="2A9CE7E1" w14:textId="2F86A8F2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poprawności współpracy z zewnętrznymi dostawcami usług;</w:t>
                  </w:r>
                </w:p>
                <w:p w14:paraId="27D2B4A9" w14:textId="7F39ECE3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1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monitorowanie zarządzania jakością danych o kluczowym znaczeniu dla Banku.</w:t>
                  </w:r>
                </w:p>
                <w:p w14:paraId="5F1C83CE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nadzoru funkcjonowania procesu zarządzania ryzkiem modeli:</w:t>
                  </w:r>
                </w:p>
                <w:p w14:paraId="4FF9366C" w14:textId="7556DDDE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sprawowanie nadzoru nad zgodnością polityki Banku w zakresie zarządzania ryzykiem modeli ze strategią zarządzania ryzykiem Banku;</w:t>
                  </w:r>
                </w:p>
                <w:p w14:paraId="5EF562D5" w14:textId="69A8B171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coroczną ocenę stopnia skuteczności zarządzania ryzykiem modeli przez Bank;</w:t>
                  </w:r>
                </w:p>
                <w:p w14:paraId="361CB85E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nadzoru nad zarządzaniem ryzykiem operacyjnym:</w:t>
                  </w:r>
                </w:p>
                <w:p w14:paraId="529FFBAB" w14:textId="51885F6F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akceptacja strategii zarządzania ryzykiem operacyjnym oraz dokonywanie okresowej oceny jej realizacji;</w:t>
                  </w:r>
                </w:p>
                <w:p w14:paraId="10636148" w14:textId="3974E3E8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3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zapewnienie i weryfikacja posiadania przez Zarząd wiedzy i umiejętności do realizacji strategii zarządzania ryzykiem operacyjnym;</w:t>
                  </w:r>
                </w:p>
                <w:p w14:paraId="1350B601" w14:textId="77777777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1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ramach monitorowania procesu zarządzania ryzykiem płynności:</w:t>
                  </w:r>
                </w:p>
                <w:p w14:paraId="1FCDACE5" w14:textId="338D1C95" w:rsid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nadzorowanie realizacji przez Zarząd polityki zarządzania ryzykiem finansowym;</w:t>
                  </w:r>
                </w:p>
                <w:p w14:paraId="3B78592E" w14:textId="66D1A6C8" w:rsidR="00465B6A" w:rsidRPr="00465B6A" w:rsidRDefault="00465B6A" w:rsidP="004A17E0">
                  <w:pPr>
                    <w:pStyle w:val="Akapitzlist"/>
                    <w:keepNext/>
                    <w:keepLines/>
                    <w:framePr w:hSpace="141" w:wrap="around" w:hAnchor="margin" w:y="-225"/>
                    <w:numPr>
                      <w:ilvl w:val="0"/>
                      <w:numId w:val="24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dokonywanie nie rzadziej niż raz w roku analizy raportu o poziomie płynności Banku.</w:t>
                  </w:r>
                </w:p>
              </w:tc>
            </w:tr>
            <w:tr w:rsidR="00C07669" w:rsidRPr="00A44574" w14:paraId="1724B6B8" w14:textId="77777777" w:rsidTr="00B7019B">
              <w:tc>
                <w:tcPr>
                  <w:tcW w:w="883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F1FB7A4" w14:textId="54411D0F" w:rsidR="00C07669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Pełniąc funkcję członka </w:t>
                  </w:r>
                  <w:r w:rsidRPr="004A17E0">
                    <w:rPr>
                      <w:sz w:val="24"/>
                      <w:szCs w:val="24"/>
                    </w:rPr>
                    <w:t xml:space="preserve">organu </w:t>
                  </w:r>
                  <w:r w:rsidR="00465B6A" w:rsidRPr="004A17E0">
                    <w:rPr>
                      <w:sz w:val="24"/>
                      <w:szCs w:val="24"/>
                    </w:rPr>
                    <w:t>nadzorującego</w:t>
                  </w:r>
                  <w:r w:rsidRPr="004A17E0">
                    <w:rPr>
                      <w:sz w:val="24"/>
                      <w:szCs w:val="24"/>
                    </w:rPr>
                    <w:t xml:space="preserve">, osoba podlegająca ocenie </w:t>
                  </w:r>
                  <w:r w:rsidRPr="004A17E0">
                    <w:rPr>
                      <w:sz w:val="24"/>
                      <w:szCs w:val="24"/>
                    </w:rPr>
                    <w:br/>
                    <w:t>wywiązuje się/nie wywiązuje się</w:t>
                  </w:r>
                  <w:r w:rsidRPr="004A17E0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4A17E0">
                    <w:rPr>
                      <w:sz w:val="24"/>
                      <w:szCs w:val="24"/>
                    </w:rPr>
                    <w:t xml:space="preserve"> z powierzonych jej</w:t>
                  </w:r>
                  <w:r>
                    <w:rPr>
                      <w:sz w:val="24"/>
                      <w:szCs w:val="24"/>
                    </w:rPr>
                    <w:t xml:space="preserve"> obowiązków, </w:t>
                  </w:r>
                  <w:r>
                    <w:rPr>
                      <w:sz w:val="24"/>
                      <w:szCs w:val="24"/>
                    </w:rPr>
                    <w:br/>
                    <w:t xml:space="preserve">zgodnie z wymogami wynikającymi z przepisów kodeksu spółek handlowych, ustawy – Prawo bankowe oraz </w:t>
                  </w:r>
                  <w:r w:rsidRPr="009E77DC">
                    <w:rPr>
                      <w:sz w:val="24"/>
                      <w:szCs w:val="24"/>
                    </w:rPr>
                    <w:t>Rozporządzenia Ministra Rozwoju i Finansów w sprawie systemu zarządzania ryzykiem i systemu kontroli wewnętrznej, polityki wynagrodzeń oraz szczegółowego sposobu szacowania k</w:t>
                  </w:r>
                  <w:r>
                    <w:rPr>
                      <w:sz w:val="24"/>
                      <w:szCs w:val="24"/>
                    </w:rPr>
                    <w:t xml:space="preserve">apitału wewnętrznego </w:t>
                  </w:r>
                  <w:r>
                    <w:rPr>
                      <w:sz w:val="24"/>
                      <w:szCs w:val="24"/>
                    </w:rPr>
                    <w:br/>
                    <w:t>w bankach oraz wytycznych i rekomendacji KNF.</w:t>
                  </w:r>
                </w:p>
                <w:p w14:paraId="0ED4DCBB" w14:textId="77777777" w:rsidR="00C07669" w:rsidRDefault="00C07669" w:rsidP="004A17E0">
                  <w:pPr>
                    <w:keepNext/>
                    <w:keepLines/>
                    <w:framePr w:hSpace="141" w:wrap="around" w:hAnchor="margin" w:y="-225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Opis i komentarz do oceny:</w:t>
                  </w:r>
                </w:p>
              </w:tc>
            </w:tr>
          </w:tbl>
          <w:p w14:paraId="4A963FF3" w14:textId="7E95C66B" w:rsidR="00C07669" w:rsidRDefault="00C07669" w:rsidP="004A17E0"/>
        </w:tc>
      </w:tr>
    </w:tbl>
    <w:p w14:paraId="6B4E6229" w14:textId="3EF1396A" w:rsidR="00EF7617" w:rsidRDefault="00EF7617" w:rsidP="004E32B3">
      <w:pPr>
        <w:tabs>
          <w:tab w:val="left" w:pos="6240"/>
        </w:tabs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7669" w14:paraId="3636502B" w14:textId="77777777" w:rsidTr="00B7019B">
        <w:trPr>
          <w:cantSplit/>
          <w:trHeight w:val="4677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DE7D16" w14:paraId="03AC032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24A5B20B" w14:textId="77777777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Członkostwo w komitetach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987927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1442678920"/>
                  <w:placeholder>
                    <w:docPart w:val="C23B33579F2425449DB1872FE6188475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36"/>
                      <w:gridCol w:w="5724"/>
                    </w:tblGrid>
                    <w:tr w:rsidR="00C07669" w:rsidRPr="00F45B6D" w14:paraId="3E4855F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79028B25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1A0F450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jest członkiem komitetu działającego wewnątrz podmiotu: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6C994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29CE6E7A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816462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8E688B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Obowiązki w ramach komitetu: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74D414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F45B6D" w14:paraId="7C9CA0DC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7119C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E7E6E6" w:themeFill="background2"/>
                        </w:tcPr>
                        <w:p w14:paraId="60F7EBB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Osoba oceniana wywiązuje się/nie wywiązuje się</w:t>
                          </w:r>
                          <w:r>
                            <w:rPr>
                              <w:rStyle w:val="Odwoanieprzypisudolnego"/>
                              <w:sz w:val="24"/>
                              <w:szCs w:val="24"/>
                            </w:rPr>
                            <w:footnoteReference w:id="3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 obowiązków w ramach wyżej wymienionego komitetu.</w:t>
                          </w:r>
                        </w:p>
                        <w:p w14:paraId="221AE3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Opis i komentarz do oceny:</w:t>
                          </w:r>
                        </w:p>
                      </w:tc>
                    </w:tr>
                    <w:tr w:rsidR="00C07669" w:rsidRPr="00F45B6D" w14:paraId="3E981785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FD4094A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394" w:type="dxa"/>
                          <w:gridSpan w:val="2"/>
                          <w:shd w:val="clear" w:color="auto" w:fill="FFFFFF" w:themeFill="background1"/>
                        </w:tcPr>
                        <w:p w14:paraId="24752EFB" w14:textId="77777777" w:rsidR="00C07669" w:rsidRPr="00F45B6D" w:rsidRDefault="00140680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BCB15F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23B6E2AD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69169DF6" w14:textId="59076A2C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83" w:hanging="4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</w:t>
                  </w:r>
                  <w:r w:rsidRPr="004A17E0">
                    <w:rPr>
                      <w:b/>
                      <w:sz w:val="24"/>
                      <w:szCs w:val="24"/>
                    </w:rPr>
                    <w:t xml:space="preserve">obowiązków członka </w:t>
                  </w:r>
                  <w:r w:rsidR="00465B6A" w:rsidRPr="004A17E0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kontroli</w:t>
                  </w:r>
                  <w:r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4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  <w:placeholder>
                    <w:docPart w:val="00BCC7697D954A479F85042D35A354C7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C07669" w:rsidRPr="00A44574" w14:paraId="51FF8AB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A22C77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349DD31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3B781E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A8048C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790B0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5A92478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4E90562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69DB10D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674113E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C65E66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E2057F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1304756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422FDC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6E68B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B377B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5C641CF9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D18ED06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049DBA4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C7C01F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2CC8F23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7B857CC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60CF0B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97AB05B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7C30A224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C9C2A2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E08E39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60F18A1" w14:textId="77777777" w:rsidR="00C07669" w:rsidRPr="00F45B6D" w:rsidRDefault="00140680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70C92E1F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C07669" w:rsidRPr="00A44574" w14:paraId="71506B42" w14:textId="77777777" w:rsidTr="00B7019B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70FB3C97" w14:textId="72D00041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Nieprawidłowości związane z zakresem obowiązków członka </w:t>
                  </w:r>
                  <w:r w:rsidR="00465B6A">
                    <w:rPr>
                      <w:b/>
                      <w:sz w:val="24"/>
                      <w:szCs w:val="24"/>
                    </w:rPr>
                    <w:t>Rady Nadzorczej</w:t>
                  </w:r>
                  <w:r w:rsidRPr="00DE7D16">
                    <w:rPr>
                      <w:b/>
                      <w:sz w:val="24"/>
                      <w:szCs w:val="24"/>
                    </w:rPr>
                    <w:t xml:space="preserve">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  <w:placeholder>
                    <w:docPart w:val="49F808C240CC4E449261F26FAA0243DF"/>
                  </w:placeholder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C07669" w:rsidRPr="00A44574" w14:paraId="62BCEA2E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352FAD4D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118333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871D9CA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968C70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470DD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8E33163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EEA9BD3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E1DD25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3A8BF38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BBCB977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223AFD8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0BE327E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91B9B37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31E62A0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FBA5F34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23E5AA1B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47DC259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795A17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260BAA9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372954A0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CBB96F0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39A59D2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747E97" w14:textId="77777777" w:rsidR="00C07669" w:rsidRPr="00F45B6D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C07669" w:rsidRPr="00A44574" w14:paraId="44698652" w14:textId="77777777" w:rsidTr="00B7019B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7A05BEF" w14:textId="77777777" w:rsidR="00C07669" w:rsidRPr="0087666A" w:rsidRDefault="00C07669" w:rsidP="00B7019B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F3C98C" w14:textId="77777777" w:rsidR="00C07669" w:rsidRDefault="00C07669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związane z usunięciem nieprawidłowości: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C87E503" w14:textId="77777777" w:rsidR="00C07669" w:rsidRPr="00F45B6D" w:rsidRDefault="00140680" w:rsidP="00B7019B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F52D6A7" w14:textId="77777777" w:rsidR="00C07669" w:rsidRDefault="00C07669" w:rsidP="00B7019B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C07669" w:rsidRPr="00A44574" w14:paraId="7B2BB7F5" w14:textId="77777777" w:rsidTr="00B7019B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801767F" w14:textId="2AD21827" w:rsidR="00C07669" w:rsidRPr="00DE7D16" w:rsidRDefault="00C07669" w:rsidP="00B7019B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DE7D1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465B6A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D41E20">
                    <w:rPr>
                      <w:b/>
                      <w:sz w:val="24"/>
                      <w:szCs w:val="24"/>
                    </w:rPr>
                    <w:t>.</w:t>
                  </w:r>
                  <w:r w:rsidR="00465B6A">
                    <w:rPr>
                      <w:b/>
                      <w:sz w:val="24"/>
                      <w:szCs w:val="24"/>
                    </w:rPr>
                    <w:t>A</w:t>
                  </w:r>
                  <w:r w:rsidR="00D41E20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07669" w:rsidRPr="00A44574" w14:paraId="5E960535" w14:textId="77777777" w:rsidTr="00B7019B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73D1954" w14:textId="59D3E1B1" w:rsidR="00C07669" w:rsidRPr="00BA7E0B" w:rsidRDefault="00C07669" w:rsidP="00B7019B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</w:t>
                  </w:r>
                  <w:r w:rsidRPr="004A17E0">
                    <w:rPr>
                      <w:sz w:val="24"/>
                      <w:szCs w:val="24"/>
                    </w:rPr>
                    <w:t xml:space="preserve">ocenę jego rękojmi pod kątem odpowiedniości pełnienia funkcji członka </w:t>
                  </w:r>
                  <w:r w:rsidR="00465B6A" w:rsidRPr="004A17E0">
                    <w:rPr>
                      <w:sz w:val="24"/>
                      <w:szCs w:val="24"/>
                    </w:rPr>
                    <w:t>Rady Nadzorczej BOŚ S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  <w:r w:rsidR="00465B6A" w:rsidRPr="004A17E0">
                    <w:rPr>
                      <w:sz w:val="24"/>
                      <w:szCs w:val="24"/>
                    </w:rPr>
                    <w:t>A</w:t>
                  </w:r>
                  <w:r w:rsidR="00D41E20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5E0197EF" w14:textId="77777777" w:rsidR="00C07669" w:rsidRPr="00BA7E0B" w:rsidRDefault="00140680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E2EA5A7" w14:textId="77777777" w:rsidR="00C07669" w:rsidRPr="00BA7E0B" w:rsidRDefault="00140680" w:rsidP="00B7019B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07669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07669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07669" w:rsidRPr="00A44574" w14:paraId="06878F2C" w14:textId="77777777" w:rsidTr="00B7019B">
              <w:tc>
                <w:tcPr>
                  <w:tcW w:w="3114" w:type="dxa"/>
                  <w:shd w:val="clear" w:color="auto" w:fill="E7E6E6" w:themeFill="background2"/>
                </w:tcPr>
                <w:p w14:paraId="3C52A0BD" w14:textId="6EBE8566" w:rsidR="00C07669" w:rsidRPr="00A44574" w:rsidRDefault="00C07669" w:rsidP="00B7019B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465B6A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48ED4E5F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52E478F0" w14:textId="77777777" w:rsidR="00C07669" w:rsidRDefault="00C07669" w:rsidP="00B7019B">
                  <w:pPr>
                    <w:rPr>
                      <w:sz w:val="24"/>
                      <w:szCs w:val="24"/>
                    </w:rPr>
                  </w:pPr>
                </w:p>
                <w:p w14:paraId="220074A4" w14:textId="77777777" w:rsidR="00C07669" w:rsidRPr="00A44574" w:rsidRDefault="00C07669" w:rsidP="00B7019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98C4B6D" w14:textId="77777777" w:rsidR="00C07669" w:rsidRDefault="00C07669" w:rsidP="00B7019B"/>
        </w:tc>
      </w:tr>
    </w:tbl>
    <w:p w14:paraId="4734795D" w14:textId="77777777" w:rsidR="00C07669" w:rsidRPr="00C37A49" w:rsidRDefault="00C07669" w:rsidP="004E32B3">
      <w:pPr>
        <w:tabs>
          <w:tab w:val="left" w:pos="6240"/>
        </w:tabs>
        <w:rPr>
          <w:sz w:val="24"/>
          <w:szCs w:val="24"/>
        </w:rPr>
      </w:pPr>
    </w:p>
    <w:sectPr w:rsidR="00C07669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600F" w14:textId="77777777" w:rsidR="008D1BC4" w:rsidRDefault="008D1BC4" w:rsidP="005F5C9E">
      <w:pPr>
        <w:spacing w:after="0" w:line="240" w:lineRule="auto"/>
      </w:pPr>
      <w:r>
        <w:separator/>
      </w:r>
    </w:p>
  </w:endnote>
  <w:endnote w:type="continuationSeparator" w:id="0">
    <w:p w14:paraId="1CD3AB36" w14:textId="77777777" w:rsidR="008D1BC4" w:rsidRDefault="008D1BC4" w:rsidP="005F5C9E">
      <w:pPr>
        <w:spacing w:after="0" w:line="240" w:lineRule="auto"/>
      </w:pPr>
      <w:r>
        <w:continuationSeparator/>
      </w:r>
    </w:p>
  </w:endnote>
  <w:endnote w:type="continuationNotice" w:id="1">
    <w:p w14:paraId="03A95279" w14:textId="77777777" w:rsidR="008D1BC4" w:rsidRDefault="008D1B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F8A9" w14:textId="77777777" w:rsidR="004A17E0" w:rsidRDefault="004A17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BA51" w14:textId="567DD3E8" w:rsidR="009E5DCB" w:rsidRDefault="009E5DCB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52980">
          <w:rPr>
            <w:noProof/>
          </w:rPr>
          <w:t>8</w:t>
        </w:r>
        <w:r>
          <w:fldChar w:fldCharType="end"/>
        </w:r>
        <w:r>
          <w:t>/</w:t>
        </w:r>
        <w:fldSimple w:instr=" NUMPAGES  \* Arabic  \* MERGEFORMAT ">
          <w:r w:rsidR="00F52980">
            <w:rPr>
              <w:noProof/>
            </w:rPr>
            <w:t>8</w:t>
          </w:r>
        </w:fldSimple>
      </w:sdtContent>
    </w:sdt>
  </w:p>
  <w:p w14:paraId="3F8815F6" w14:textId="77777777" w:rsidR="009E5DCB" w:rsidRDefault="009E5D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7F6D" w14:textId="77777777" w:rsidR="004A17E0" w:rsidRDefault="004A17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030B5" w14:textId="77777777" w:rsidR="008D1BC4" w:rsidRDefault="008D1BC4" w:rsidP="005F5C9E">
      <w:pPr>
        <w:spacing w:after="0" w:line="240" w:lineRule="auto"/>
      </w:pPr>
      <w:r>
        <w:separator/>
      </w:r>
    </w:p>
  </w:footnote>
  <w:footnote w:type="continuationSeparator" w:id="0">
    <w:p w14:paraId="16ED1634" w14:textId="77777777" w:rsidR="008D1BC4" w:rsidRDefault="008D1BC4" w:rsidP="005F5C9E">
      <w:pPr>
        <w:spacing w:after="0" w:line="240" w:lineRule="auto"/>
      </w:pPr>
      <w:r>
        <w:continuationSeparator/>
      </w:r>
    </w:p>
  </w:footnote>
  <w:footnote w:type="continuationNotice" w:id="1">
    <w:p w14:paraId="6F1DD9E5" w14:textId="77777777" w:rsidR="008D1BC4" w:rsidRDefault="008D1BC4">
      <w:pPr>
        <w:spacing w:after="0" w:line="240" w:lineRule="auto"/>
      </w:pPr>
    </w:p>
  </w:footnote>
  <w:footnote w:id="2">
    <w:p w14:paraId="07997E10" w14:textId="77777777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595FA70F" w14:textId="77777777" w:rsidR="00C07669" w:rsidRDefault="00C07669" w:rsidP="00C076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4598DC91" w14:textId="752F270E" w:rsidR="00C07669" w:rsidRDefault="00C07669" w:rsidP="00C076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D635D">
        <w:t xml:space="preserve">Dotyczy działań kontrolnych związanych z pełnieniem przez członka funkcji w </w:t>
      </w:r>
      <w:r w:rsidR="00465B6A">
        <w:t>BOŚ SA</w:t>
      </w:r>
      <w:r w:rsidRPr="008D635D">
        <w:t>; obejmuje</w:t>
      </w:r>
      <w:r>
        <w:t xml:space="preserve"> </w:t>
      </w:r>
      <w:r w:rsidRPr="008D635D">
        <w:t>audyty i kontrole wewnętrzne, audyty podmiotów zewnętrznych (np. IPS), inspekcje organów administracji z wyłączeniem KNF; analiza powinna obejmować okres od daty powołania/ostatniej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CCD1" w14:textId="77777777" w:rsidR="004A17E0" w:rsidRDefault="004A17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8537" w14:textId="13F2CE4E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4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3D7B7CFA" w14:textId="05B2546D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4A17E0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45764F2C" w14:textId="43549D5F" w:rsidR="00F136A8" w:rsidRPr="00316162" w:rsidRDefault="00F136A8" w:rsidP="00F136A8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140680">
      <w:rPr>
        <w:color w:val="1F3864" w:themeColor="accent5" w:themeShade="80"/>
        <w:sz w:val="20"/>
        <w:szCs w:val="20"/>
      </w:rPr>
      <w:t xml:space="preserve">    </w:t>
    </w:r>
    <w:r w:rsidRPr="00316162">
      <w:rPr>
        <w:color w:val="1F3864" w:themeColor="accent5" w:themeShade="80"/>
        <w:sz w:val="20"/>
        <w:szCs w:val="20"/>
      </w:rPr>
      <w:t>/202</w:t>
    </w:r>
    <w:r w:rsidR="00140680">
      <w:rPr>
        <w:color w:val="1F3864" w:themeColor="accent5" w:themeShade="80"/>
        <w:sz w:val="20"/>
        <w:szCs w:val="20"/>
      </w:rPr>
      <w:t>…</w:t>
    </w:r>
  </w:p>
  <w:p w14:paraId="66C82858" w14:textId="07FCEC8B" w:rsidR="00F136A8" w:rsidRPr="00540003" w:rsidRDefault="00F136A8" w:rsidP="00F136A8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140680">
      <w:rPr>
        <w:color w:val="1F3864" w:themeColor="accent5" w:themeShade="80"/>
        <w:sz w:val="20"/>
        <w:szCs w:val="20"/>
      </w:rPr>
      <w:t xml:space="preserve">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7C084220" w14:textId="1A2AA3BF" w:rsidR="009E5DCB" w:rsidRPr="00F136A8" w:rsidRDefault="009E5DCB" w:rsidP="00F136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98321" w14:textId="77777777" w:rsidR="004A17E0" w:rsidRDefault="004A17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B72FD3"/>
    <w:multiLevelType w:val="hybridMultilevel"/>
    <w:tmpl w:val="6EFAD3A0"/>
    <w:lvl w:ilvl="0" w:tplc="6A688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082DC0"/>
    <w:multiLevelType w:val="hybridMultilevel"/>
    <w:tmpl w:val="CBD427F8"/>
    <w:lvl w:ilvl="0" w:tplc="CBA2C4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282898"/>
    <w:multiLevelType w:val="hybridMultilevel"/>
    <w:tmpl w:val="D1927798"/>
    <w:lvl w:ilvl="0" w:tplc="18AA73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D63801"/>
    <w:multiLevelType w:val="hybridMultilevel"/>
    <w:tmpl w:val="97620B20"/>
    <w:lvl w:ilvl="0" w:tplc="6672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255D48"/>
    <w:multiLevelType w:val="hybridMultilevel"/>
    <w:tmpl w:val="CF904FDA"/>
    <w:lvl w:ilvl="0" w:tplc="993CF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C36BB"/>
    <w:multiLevelType w:val="hybridMultilevel"/>
    <w:tmpl w:val="83167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F0118B"/>
    <w:multiLevelType w:val="hybridMultilevel"/>
    <w:tmpl w:val="C0F07112"/>
    <w:lvl w:ilvl="0" w:tplc="AD0E79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4A3E67"/>
    <w:multiLevelType w:val="hybridMultilevel"/>
    <w:tmpl w:val="BEC41C4A"/>
    <w:lvl w:ilvl="0" w:tplc="5F3E5184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30EC9"/>
    <w:multiLevelType w:val="hybridMultilevel"/>
    <w:tmpl w:val="2B00E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D6F91"/>
    <w:multiLevelType w:val="hybridMultilevel"/>
    <w:tmpl w:val="D0DC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C96"/>
    <w:multiLevelType w:val="hybridMultilevel"/>
    <w:tmpl w:val="89249A16"/>
    <w:lvl w:ilvl="0" w:tplc="E70AE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6"/>
  </w:num>
  <w:num w:numId="4">
    <w:abstractNumId w:val="17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15"/>
  </w:num>
  <w:num w:numId="10">
    <w:abstractNumId w:val="12"/>
  </w:num>
  <w:num w:numId="11">
    <w:abstractNumId w:val="0"/>
  </w:num>
  <w:num w:numId="12">
    <w:abstractNumId w:val="22"/>
  </w:num>
  <w:num w:numId="13">
    <w:abstractNumId w:val="11"/>
  </w:num>
  <w:num w:numId="14">
    <w:abstractNumId w:val="19"/>
  </w:num>
  <w:num w:numId="15">
    <w:abstractNumId w:val="14"/>
  </w:num>
  <w:num w:numId="16">
    <w:abstractNumId w:val="20"/>
  </w:num>
  <w:num w:numId="17">
    <w:abstractNumId w:val="18"/>
  </w:num>
  <w:num w:numId="18">
    <w:abstractNumId w:val="7"/>
  </w:num>
  <w:num w:numId="19">
    <w:abstractNumId w:val="8"/>
  </w:num>
  <w:num w:numId="20">
    <w:abstractNumId w:val="21"/>
  </w:num>
  <w:num w:numId="21">
    <w:abstractNumId w:val="2"/>
  </w:num>
  <w:num w:numId="22">
    <w:abstractNumId w:val="10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371A1"/>
    <w:rsid w:val="00040E60"/>
    <w:rsid w:val="00041FE5"/>
    <w:rsid w:val="0005387B"/>
    <w:rsid w:val="00061217"/>
    <w:rsid w:val="000826F8"/>
    <w:rsid w:val="000A6351"/>
    <w:rsid w:val="000C564B"/>
    <w:rsid w:val="000D60DD"/>
    <w:rsid w:val="000E3014"/>
    <w:rsid w:val="000E5C9A"/>
    <w:rsid w:val="000F7239"/>
    <w:rsid w:val="001100CE"/>
    <w:rsid w:val="00112CBA"/>
    <w:rsid w:val="00116F54"/>
    <w:rsid w:val="00140680"/>
    <w:rsid w:val="00147206"/>
    <w:rsid w:val="001507C3"/>
    <w:rsid w:val="00160357"/>
    <w:rsid w:val="001754FC"/>
    <w:rsid w:val="00190C46"/>
    <w:rsid w:val="001925C2"/>
    <w:rsid w:val="001A2BA4"/>
    <w:rsid w:val="001A2FA4"/>
    <w:rsid w:val="001D08B4"/>
    <w:rsid w:val="001D0CBA"/>
    <w:rsid w:val="001E7E34"/>
    <w:rsid w:val="001F29A2"/>
    <w:rsid w:val="00204C5D"/>
    <w:rsid w:val="0020757C"/>
    <w:rsid w:val="002120FE"/>
    <w:rsid w:val="00214014"/>
    <w:rsid w:val="002227E8"/>
    <w:rsid w:val="00231BC8"/>
    <w:rsid w:val="00231CFD"/>
    <w:rsid w:val="00242472"/>
    <w:rsid w:val="00243D50"/>
    <w:rsid w:val="002609F9"/>
    <w:rsid w:val="002752B5"/>
    <w:rsid w:val="00275C19"/>
    <w:rsid w:val="002848DF"/>
    <w:rsid w:val="00293325"/>
    <w:rsid w:val="002B06D3"/>
    <w:rsid w:val="002B1670"/>
    <w:rsid w:val="002C37B6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2361"/>
    <w:rsid w:val="0035372F"/>
    <w:rsid w:val="003548E1"/>
    <w:rsid w:val="0036083D"/>
    <w:rsid w:val="003740B5"/>
    <w:rsid w:val="00381F8C"/>
    <w:rsid w:val="003879BD"/>
    <w:rsid w:val="003B0419"/>
    <w:rsid w:val="003B7C56"/>
    <w:rsid w:val="003C58CB"/>
    <w:rsid w:val="003D29DE"/>
    <w:rsid w:val="003F2F0A"/>
    <w:rsid w:val="004024D7"/>
    <w:rsid w:val="00403CF9"/>
    <w:rsid w:val="00417241"/>
    <w:rsid w:val="00426BA9"/>
    <w:rsid w:val="00431500"/>
    <w:rsid w:val="00465B6A"/>
    <w:rsid w:val="00470521"/>
    <w:rsid w:val="004722A4"/>
    <w:rsid w:val="00480855"/>
    <w:rsid w:val="00493D12"/>
    <w:rsid w:val="004A17E0"/>
    <w:rsid w:val="004B3B73"/>
    <w:rsid w:val="004C550A"/>
    <w:rsid w:val="004D6C64"/>
    <w:rsid w:val="004E142F"/>
    <w:rsid w:val="004E32B3"/>
    <w:rsid w:val="004E61C6"/>
    <w:rsid w:val="004F6137"/>
    <w:rsid w:val="004F79CC"/>
    <w:rsid w:val="0050239E"/>
    <w:rsid w:val="00514F60"/>
    <w:rsid w:val="00537947"/>
    <w:rsid w:val="00544099"/>
    <w:rsid w:val="005537BF"/>
    <w:rsid w:val="00571962"/>
    <w:rsid w:val="005910CC"/>
    <w:rsid w:val="005A297A"/>
    <w:rsid w:val="005A40A6"/>
    <w:rsid w:val="005A4BB8"/>
    <w:rsid w:val="005B122C"/>
    <w:rsid w:val="005B707D"/>
    <w:rsid w:val="005B7368"/>
    <w:rsid w:val="005C0900"/>
    <w:rsid w:val="005F5C9E"/>
    <w:rsid w:val="00603626"/>
    <w:rsid w:val="006038E2"/>
    <w:rsid w:val="00617E05"/>
    <w:rsid w:val="006435C7"/>
    <w:rsid w:val="00651293"/>
    <w:rsid w:val="00651D58"/>
    <w:rsid w:val="00671565"/>
    <w:rsid w:val="00671D78"/>
    <w:rsid w:val="00684608"/>
    <w:rsid w:val="00686343"/>
    <w:rsid w:val="0069146D"/>
    <w:rsid w:val="006C220B"/>
    <w:rsid w:val="006C6758"/>
    <w:rsid w:val="006D1A18"/>
    <w:rsid w:val="006D5ECE"/>
    <w:rsid w:val="0071026E"/>
    <w:rsid w:val="00710D76"/>
    <w:rsid w:val="00711879"/>
    <w:rsid w:val="00721A11"/>
    <w:rsid w:val="00722573"/>
    <w:rsid w:val="00743258"/>
    <w:rsid w:val="00743BCF"/>
    <w:rsid w:val="00751A6D"/>
    <w:rsid w:val="007557CC"/>
    <w:rsid w:val="00770F7F"/>
    <w:rsid w:val="007746EC"/>
    <w:rsid w:val="007A6218"/>
    <w:rsid w:val="007C4760"/>
    <w:rsid w:val="007C71AE"/>
    <w:rsid w:val="007D2A59"/>
    <w:rsid w:val="007D4020"/>
    <w:rsid w:val="007D7591"/>
    <w:rsid w:val="007E462A"/>
    <w:rsid w:val="007F6783"/>
    <w:rsid w:val="00801C67"/>
    <w:rsid w:val="00801E4C"/>
    <w:rsid w:val="008037F5"/>
    <w:rsid w:val="00813D75"/>
    <w:rsid w:val="0082242F"/>
    <w:rsid w:val="0084513B"/>
    <w:rsid w:val="00846481"/>
    <w:rsid w:val="00846E45"/>
    <w:rsid w:val="008516C5"/>
    <w:rsid w:val="008546B7"/>
    <w:rsid w:val="00867EFF"/>
    <w:rsid w:val="008715F8"/>
    <w:rsid w:val="0087666A"/>
    <w:rsid w:val="008B6720"/>
    <w:rsid w:val="008D11AE"/>
    <w:rsid w:val="008D1BC4"/>
    <w:rsid w:val="008D20EE"/>
    <w:rsid w:val="008D23ED"/>
    <w:rsid w:val="008D3666"/>
    <w:rsid w:val="008D4F57"/>
    <w:rsid w:val="008D635D"/>
    <w:rsid w:val="008E23E7"/>
    <w:rsid w:val="008E270F"/>
    <w:rsid w:val="008E684F"/>
    <w:rsid w:val="00904F58"/>
    <w:rsid w:val="009170A1"/>
    <w:rsid w:val="00927D91"/>
    <w:rsid w:val="0093490E"/>
    <w:rsid w:val="00936468"/>
    <w:rsid w:val="009446EA"/>
    <w:rsid w:val="00967182"/>
    <w:rsid w:val="00975B07"/>
    <w:rsid w:val="0098357A"/>
    <w:rsid w:val="0098519E"/>
    <w:rsid w:val="009A1051"/>
    <w:rsid w:val="009A1982"/>
    <w:rsid w:val="009B0212"/>
    <w:rsid w:val="009B221C"/>
    <w:rsid w:val="009B5E8E"/>
    <w:rsid w:val="009D19DD"/>
    <w:rsid w:val="009E2DF7"/>
    <w:rsid w:val="009E3146"/>
    <w:rsid w:val="009E5DCB"/>
    <w:rsid w:val="009E6163"/>
    <w:rsid w:val="009E77DC"/>
    <w:rsid w:val="00A078F0"/>
    <w:rsid w:val="00A10C6C"/>
    <w:rsid w:val="00A14D50"/>
    <w:rsid w:val="00A2007F"/>
    <w:rsid w:val="00A44574"/>
    <w:rsid w:val="00A666FC"/>
    <w:rsid w:val="00A905E9"/>
    <w:rsid w:val="00AA1BC6"/>
    <w:rsid w:val="00AB0886"/>
    <w:rsid w:val="00AB6C9C"/>
    <w:rsid w:val="00AB7FD2"/>
    <w:rsid w:val="00AC38CA"/>
    <w:rsid w:val="00AD5FFF"/>
    <w:rsid w:val="00AD687A"/>
    <w:rsid w:val="00AE2AD2"/>
    <w:rsid w:val="00AF456D"/>
    <w:rsid w:val="00AF6143"/>
    <w:rsid w:val="00AF7970"/>
    <w:rsid w:val="00B10FC4"/>
    <w:rsid w:val="00B13AC4"/>
    <w:rsid w:val="00B14BD8"/>
    <w:rsid w:val="00B160CA"/>
    <w:rsid w:val="00B37FDD"/>
    <w:rsid w:val="00B465D1"/>
    <w:rsid w:val="00B66967"/>
    <w:rsid w:val="00B70997"/>
    <w:rsid w:val="00B848F8"/>
    <w:rsid w:val="00B9035D"/>
    <w:rsid w:val="00B961D0"/>
    <w:rsid w:val="00BA7E0B"/>
    <w:rsid w:val="00BB1CC9"/>
    <w:rsid w:val="00BB619B"/>
    <w:rsid w:val="00BD0A08"/>
    <w:rsid w:val="00BD2DCF"/>
    <w:rsid w:val="00BD731B"/>
    <w:rsid w:val="00BE2763"/>
    <w:rsid w:val="00BE4F8F"/>
    <w:rsid w:val="00C0587B"/>
    <w:rsid w:val="00C07669"/>
    <w:rsid w:val="00C12C6A"/>
    <w:rsid w:val="00C27BFE"/>
    <w:rsid w:val="00C3360A"/>
    <w:rsid w:val="00C37A49"/>
    <w:rsid w:val="00C4374F"/>
    <w:rsid w:val="00C45BBD"/>
    <w:rsid w:val="00C62896"/>
    <w:rsid w:val="00C84F68"/>
    <w:rsid w:val="00CA2022"/>
    <w:rsid w:val="00CB0441"/>
    <w:rsid w:val="00CB3341"/>
    <w:rsid w:val="00CC73BD"/>
    <w:rsid w:val="00CE5642"/>
    <w:rsid w:val="00CE77BB"/>
    <w:rsid w:val="00CF15C8"/>
    <w:rsid w:val="00D059D5"/>
    <w:rsid w:val="00D15FBB"/>
    <w:rsid w:val="00D22011"/>
    <w:rsid w:val="00D23EF4"/>
    <w:rsid w:val="00D340D2"/>
    <w:rsid w:val="00D3759A"/>
    <w:rsid w:val="00D40E89"/>
    <w:rsid w:val="00D41E20"/>
    <w:rsid w:val="00D66DEA"/>
    <w:rsid w:val="00D70AC3"/>
    <w:rsid w:val="00D80D16"/>
    <w:rsid w:val="00D93616"/>
    <w:rsid w:val="00D97E44"/>
    <w:rsid w:val="00DB1735"/>
    <w:rsid w:val="00DD0124"/>
    <w:rsid w:val="00DD0791"/>
    <w:rsid w:val="00DE7D16"/>
    <w:rsid w:val="00DF1EF5"/>
    <w:rsid w:val="00E0194F"/>
    <w:rsid w:val="00E07BB3"/>
    <w:rsid w:val="00E12540"/>
    <w:rsid w:val="00E127DB"/>
    <w:rsid w:val="00E171F3"/>
    <w:rsid w:val="00E3260F"/>
    <w:rsid w:val="00E34208"/>
    <w:rsid w:val="00E36BF3"/>
    <w:rsid w:val="00E51C04"/>
    <w:rsid w:val="00E54536"/>
    <w:rsid w:val="00E60BF5"/>
    <w:rsid w:val="00E62A9E"/>
    <w:rsid w:val="00E63268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C5400"/>
    <w:rsid w:val="00ED6128"/>
    <w:rsid w:val="00EE1528"/>
    <w:rsid w:val="00EE45E9"/>
    <w:rsid w:val="00EF7617"/>
    <w:rsid w:val="00F02E94"/>
    <w:rsid w:val="00F12C21"/>
    <w:rsid w:val="00F136A8"/>
    <w:rsid w:val="00F22C3E"/>
    <w:rsid w:val="00F22FA8"/>
    <w:rsid w:val="00F30C41"/>
    <w:rsid w:val="00F32B6A"/>
    <w:rsid w:val="00F40A52"/>
    <w:rsid w:val="00F443FC"/>
    <w:rsid w:val="00F45B6D"/>
    <w:rsid w:val="00F52980"/>
    <w:rsid w:val="00F63244"/>
    <w:rsid w:val="00F679F1"/>
    <w:rsid w:val="00F72FDE"/>
    <w:rsid w:val="00F809E1"/>
    <w:rsid w:val="00F83C04"/>
    <w:rsid w:val="00F8546C"/>
    <w:rsid w:val="00F915FE"/>
    <w:rsid w:val="00FA02C7"/>
    <w:rsid w:val="00FA3434"/>
    <w:rsid w:val="00FC25DE"/>
    <w:rsid w:val="00FD4DE3"/>
    <w:rsid w:val="00FE4247"/>
    <w:rsid w:val="00FF3CD0"/>
    <w:rsid w:val="00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B33579F2425449DB1872FE61884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EBBB20-9404-C14E-AA76-75CEC5DCBB3C}"/>
      </w:docPartPr>
      <w:docPartBody>
        <w:p w:rsidR="00684D6E" w:rsidRDefault="00F1212A" w:rsidP="00F1212A">
          <w:pPr>
            <w:pStyle w:val="C23B33579F2425449DB1872FE6188475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00BCC7697D954A479F85042D35A354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012A7-4896-0542-B814-AD4119BC5787}"/>
      </w:docPartPr>
      <w:docPartBody>
        <w:p w:rsidR="00684D6E" w:rsidRDefault="00F1212A" w:rsidP="00F1212A">
          <w:pPr>
            <w:pStyle w:val="00BCC7697D954A479F85042D35A354C7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9F808C240CC4E449261F26FAA0243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30138-EAF5-D046-AC59-2B1970FB9A4B}"/>
      </w:docPartPr>
      <w:docPartBody>
        <w:p w:rsidR="00684D6E" w:rsidRDefault="00F1212A" w:rsidP="00F1212A">
          <w:pPr>
            <w:pStyle w:val="49F808C240CC4E449261F26FAA0243DF"/>
          </w:pPr>
          <w:r w:rsidRPr="00BE61C2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F69"/>
    <w:rsid w:val="001C2CE1"/>
    <w:rsid w:val="004E1F69"/>
    <w:rsid w:val="00684D6E"/>
    <w:rsid w:val="00855682"/>
    <w:rsid w:val="0089659E"/>
    <w:rsid w:val="00A35B4C"/>
    <w:rsid w:val="00E027FE"/>
    <w:rsid w:val="00F1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212A"/>
    <w:rPr>
      <w:color w:val="808080"/>
    </w:rPr>
  </w:style>
  <w:style w:type="paragraph" w:customStyle="1" w:styleId="C23B33579F2425449DB1872FE6188475">
    <w:name w:val="C23B33579F2425449DB1872FE6188475"/>
    <w:rsid w:val="00F1212A"/>
    <w:pPr>
      <w:spacing w:after="0" w:line="240" w:lineRule="auto"/>
    </w:pPr>
    <w:rPr>
      <w:sz w:val="24"/>
      <w:szCs w:val="24"/>
    </w:rPr>
  </w:style>
  <w:style w:type="paragraph" w:customStyle="1" w:styleId="00BCC7697D954A479F85042D35A354C7">
    <w:name w:val="00BCC7697D954A479F85042D35A354C7"/>
    <w:rsid w:val="00F1212A"/>
    <w:pPr>
      <w:spacing w:after="0" w:line="240" w:lineRule="auto"/>
    </w:pPr>
    <w:rPr>
      <w:sz w:val="24"/>
      <w:szCs w:val="24"/>
    </w:rPr>
  </w:style>
  <w:style w:type="paragraph" w:customStyle="1" w:styleId="49F808C240CC4E449261F26FAA0243DF">
    <w:name w:val="49F808C240CC4E449261F26FAA0243DF"/>
    <w:rsid w:val="00F1212A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697848-E44D-4DC2-BD0A-4BE20E9FF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453B57-DC34-4459-A2EB-E05F8B03A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1999</Words>
  <Characters>11998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2020-02-03T16:54:00Z</cp:lastPrinted>
  <dcterms:created xsi:type="dcterms:W3CDTF">2020-03-31T19:56:00Z</dcterms:created>
  <dcterms:modified xsi:type="dcterms:W3CDTF">2021-11-30T08:14:00Z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2021-11-30T08:14:13Z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11097794-dff6-49eb-a2a8-cdfbf747be17</vt:lpwstr>
  </property>
  <property fmtid="{D5CDD505-2E9C-101B-9397-08002B2CF9AE}" pid="9" name="MSIP_Label_da0d7ebb-8d5f-4d70-ab59-1b8ea1828e86_ContentBits">
    <vt:lpwstr>0</vt:lpwstr>
  </property>
</Properties>
</file>