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AD7D" w14:textId="4BD4AFCE" w:rsidR="00EA0B41" w:rsidRDefault="00EA0B41" w:rsidP="00072737">
      <w:pPr>
        <w:autoSpaceDE w:val="0"/>
        <w:autoSpaceDN w:val="0"/>
        <w:adjustRightInd w:val="0"/>
        <w:rPr>
          <w:rFonts w:asciiTheme="minorHAnsi" w:hAnsiTheme="minorHAnsi" w:cstheme="minorHAnsi"/>
          <w:color w:val="000000"/>
          <w:sz w:val="20"/>
          <w:szCs w:val="20"/>
        </w:rPr>
      </w:pPr>
    </w:p>
    <w:p w14:paraId="47C4E994" w14:textId="77777777" w:rsidR="00096D05" w:rsidRDefault="00096D05" w:rsidP="00072737">
      <w:pPr>
        <w:autoSpaceDE w:val="0"/>
        <w:autoSpaceDN w:val="0"/>
        <w:adjustRightInd w:val="0"/>
        <w:rPr>
          <w:rFonts w:asciiTheme="minorHAnsi" w:hAnsiTheme="minorHAnsi" w:cstheme="minorHAnsi"/>
          <w:color w:val="000000"/>
          <w:sz w:val="20"/>
          <w:szCs w:val="20"/>
        </w:rPr>
      </w:pPr>
    </w:p>
    <w:p w14:paraId="5FE4352D" w14:textId="7972D27A" w:rsidR="00EA0B41" w:rsidRPr="00C9604A" w:rsidRDefault="000A2FD0" w:rsidP="009601FC">
      <w:pPr>
        <w:tabs>
          <w:tab w:val="left" w:pos="993"/>
        </w:tabs>
        <w:autoSpaceDE w:val="0"/>
        <w:autoSpaceDN w:val="0"/>
        <w:adjustRightInd w:val="0"/>
        <w:rPr>
          <w:rFonts w:asciiTheme="minorHAnsi" w:hAnsiTheme="minorHAnsi" w:cstheme="minorHAnsi"/>
          <w:color w:val="000000"/>
          <w:sz w:val="20"/>
          <w:szCs w:val="20"/>
        </w:rPr>
      </w:pPr>
      <w:r>
        <w:rPr>
          <w:noProof/>
        </w:rPr>
        <mc:AlternateContent>
          <mc:Choice Requires="wps">
            <w:drawing>
              <wp:inline distT="0" distB="0" distL="0" distR="0" wp14:anchorId="34BFAAF2" wp14:editId="720D7055">
                <wp:extent cx="304800" cy="304800"/>
                <wp:effectExtent l="0" t="0" r="0" b="0"/>
                <wp:docPr id="1184803827"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E33F9" id="Prostokąt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heme="minorHAnsi" w:hAnsiTheme="minorHAnsi" w:cstheme="minorHAnsi"/>
          <w:color w:val="000000"/>
          <w:sz w:val="20"/>
          <w:szCs w:val="20"/>
        </w:rPr>
        <w:tab/>
      </w: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5F0447D4" w:rsidR="00FF5C78" w:rsidRPr="00C9604A" w:rsidRDefault="006E15EA" w:rsidP="00FF5C78">
            <w:pPr>
              <w:rPr>
                <w:rFonts w:asciiTheme="minorHAnsi" w:hAnsiTheme="minorHAnsi" w:cstheme="minorHAnsi"/>
                <w:color w:val="000000"/>
                <w:sz w:val="20"/>
                <w:szCs w:val="20"/>
              </w:rPr>
            </w:pPr>
            <w:r>
              <w:rPr>
                <w:rFonts w:asciiTheme="minorHAnsi" w:hAnsiTheme="minorHAnsi" w:cstheme="minorHAnsi"/>
                <w:color w:val="000000"/>
                <w:sz w:val="20"/>
                <w:szCs w:val="20"/>
              </w:rPr>
              <w:t>Placówka BOŚ S.A.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EndPr/>
              <w:sdtContent>
                <w:r w:rsidR="00A974C7" w:rsidRPr="00C9604A">
                  <w:rPr>
                    <w:rFonts w:asciiTheme="minorHAnsi" w:hAnsiTheme="minorHAnsi" w:cstheme="minorHAnsi"/>
                    <w:color w:val="000000"/>
                    <w:sz w:val="20"/>
                    <w:szCs w:val="20"/>
                  </w:rPr>
                  <w:t>.</w:t>
                </w:r>
              </w:sdtContent>
            </w:sdt>
          </w:p>
        </w:tc>
      </w:tr>
      <w:tr w:rsidR="00C22A8A" w:rsidRPr="00C9604A" w14:paraId="47BE1A8C" w14:textId="77777777" w:rsidTr="00535176">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33594D4E" w14:textId="04DF3521" w:rsidR="00C22A8A" w:rsidRPr="00C9604A" w:rsidRDefault="00C22A8A" w:rsidP="00FF5C78">
            <w:pPr>
              <w:rPr>
                <w:rFonts w:asciiTheme="minorHAnsi" w:hAnsiTheme="minorHAnsi" w:cstheme="minorHAnsi"/>
                <w:color w:val="000000"/>
                <w:sz w:val="20"/>
                <w:szCs w:val="20"/>
              </w:rPr>
            </w:pPr>
            <w:r w:rsidRPr="00C22A8A">
              <w:rPr>
                <w:rFonts w:asciiTheme="minorHAnsi" w:hAnsiTheme="minorHAnsi" w:cstheme="minorHAnsi"/>
                <w:color w:val="000000"/>
                <w:sz w:val="20"/>
                <w:szCs w:val="20"/>
              </w:rPr>
              <w:t>Wpisano do rejestru pod nr</w:t>
            </w:r>
          </w:p>
        </w:tc>
        <w:tc>
          <w:tcPr>
            <w:tcW w:w="3340" w:type="dxa"/>
            <w:tcBorders>
              <w:top w:val="single" w:sz="4" w:space="0" w:color="auto"/>
              <w:left w:val="nil"/>
              <w:bottom w:val="single" w:sz="4" w:space="0" w:color="auto"/>
              <w:right w:val="single" w:sz="4" w:space="0" w:color="auto"/>
            </w:tcBorders>
            <w:shd w:val="clear" w:color="auto" w:fill="auto"/>
            <w:noWrap/>
            <w:vAlign w:val="center"/>
          </w:tcPr>
          <w:p w14:paraId="03F777DD" w14:textId="01B866C9" w:rsidR="00C22A8A" w:rsidRPr="00C9604A" w:rsidRDefault="00C22A8A" w:rsidP="00FF5C7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tc>
      </w:tr>
      <w:tr w:rsidR="00FF5C78" w:rsidRPr="00C9604A" w14:paraId="65EAC973"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End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2EA1D536" w14:textId="77777777" w:rsidR="00C22A8A" w:rsidRDefault="00C22A8A" w:rsidP="00B22493">
      <w:pPr>
        <w:jc w:val="center"/>
        <w:rPr>
          <w:rFonts w:asciiTheme="minorHAnsi" w:hAnsiTheme="minorHAnsi" w:cstheme="minorHAnsi"/>
          <w:b/>
          <w:bCs/>
          <w:color w:val="000000"/>
          <w:sz w:val="28"/>
          <w:szCs w:val="28"/>
        </w:rPr>
      </w:pPr>
    </w:p>
    <w:p w14:paraId="0D3924CE" w14:textId="77777777" w:rsidR="00F610D6" w:rsidRDefault="00F610D6" w:rsidP="00B22493">
      <w:pPr>
        <w:jc w:val="center"/>
        <w:rPr>
          <w:rFonts w:asciiTheme="minorHAnsi" w:hAnsiTheme="minorHAnsi" w:cstheme="minorHAnsi"/>
          <w:b/>
          <w:bCs/>
          <w:color w:val="000000"/>
          <w:sz w:val="28"/>
          <w:szCs w:val="28"/>
        </w:rPr>
      </w:pPr>
    </w:p>
    <w:p w14:paraId="472B95D5" w14:textId="77777777" w:rsidR="00096D05"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7F3116">
        <w:rPr>
          <w:rFonts w:asciiTheme="minorHAnsi" w:hAnsiTheme="minorHAnsi" w:cstheme="minorHAnsi"/>
          <w:b/>
          <w:bCs/>
          <w:color w:val="000000"/>
          <w:sz w:val="28"/>
          <w:szCs w:val="28"/>
        </w:rPr>
        <w:t xml:space="preserve">POŻYCZKI </w:t>
      </w:r>
      <w:r w:rsidR="005C07A1">
        <w:rPr>
          <w:rFonts w:asciiTheme="minorHAnsi" w:hAnsiTheme="minorHAnsi" w:cstheme="minorHAnsi"/>
          <w:b/>
          <w:bCs/>
          <w:color w:val="000000"/>
          <w:sz w:val="28"/>
          <w:szCs w:val="28"/>
        </w:rPr>
        <w:t xml:space="preserve">OZE </w:t>
      </w:r>
      <w:r w:rsidR="009601FC">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PRZEDSIĘBIORSTW</w:t>
      </w:r>
      <w:r w:rsidR="00C22A8A">
        <w:rPr>
          <w:rFonts w:asciiTheme="minorHAnsi" w:hAnsiTheme="minorHAnsi" w:cstheme="minorHAnsi"/>
          <w:b/>
          <w:bCs/>
          <w:color w:val="000000"/>
          <w:sz w:val="28"/>
          <w:szCs w:val="28"/>
        </w:rPr>
        <w:t xml:space="preserve"> </w:t>
      </w:r>
    </w:p>
    <w:p w14:paraId="65EAC97B" w14:textId="40CB027F" w:rsidR="000D0437" w:rsidRDefault="002139A7" w:rsidP="00B22493">
      <w:pPr>
        <w:jc w:val="center"/>
        <w:rPr>
          <w:rFonts w:asciiTheme="minorHAnsi" w:hAnsiTheme="minorHAnsi" w:cstheme="minorHAnsi"/>
          <w:b/>
          <w:bCs/>
          <w:color w:val="000000"/>
          <w:sz w:val="28"/>
          <w:szCs w:val="28"/>
        </w:rPr>
      </w:pPr>
      <w:r w:rsidRPr="00751585">
        <w:rPr>
          <w:rFonts w:asciiTheme="minorHAnsi" w:hAnsiTheme="minorHAnsi" w:cstheme="minorHAnsi"/>
          <w:i/>
          <w:iCs/>
          <w:color w:val="000000"/>
          <w:sz w:val="28"/>
          <w:szCs w:val="28"/>
        </w:rPr>
        <w:t>D</w:t>
      </w:r>
      <w:r w:rsidR="005B3DB7">
        <w:rPr>
          <w:rFonts w:asciiTheme="minorHAnsi" w:hAnsiTheme="minorHAnsi" w:cstheme="minorHAnsi"/>
          <w:i/>
          <w:iCs/>
          <w:color w:val="000000"/>
          <w:sz w:val="28"/>
          <w:szCs w:val="28"/>
        </w:rPr>
        <w:t>LA</w:t>
      </w:r>
      <w:r>
        <w:rPr>
          <w:rFonts w:asciiTheme="minorHAnsi" w:hAnsiTheme="minorHAnsi" w:cstheme="minorHAnsi"/>
          <w:b/>
          <w:bCs/>
          <w:color w:val="000000"/>
          <w:sz w:val="28"/>
          <w:szCs w:val="28"/>
        </w:rPr>
        <w:t xml:space="preserve"> </w:t>
      </w:r>
      <w:r w:rsidR="00C22A8A" w:rsidRPr="00E7769A">
        <w:rPr>
          <w:rFonts w:asciiTheme="minorHAnsi" w:hAnsiTheme="minorHAnsi" w:cstheme="minorHAnsi"/>
          <w:i/>
          <w:iCs/>
          <w:color w:val="000000"/>
          <w:sz w:val="28"/>
          <w:szCs w:val="28"/>
        </w:rPr>
        <w:t>M</w:t>
      </w:r>
      <w:r w:rsidR="0030650B" w:rsidRPr="00E7769A">
        <w:rPr>
          <w:rFonts w:asciiTheme="minorHAnsi" w:hAnsiTheme="minorHAnsi" w:cstheme="minorHAnsi"/>
          <w:i/>
          <w:iCs/>
          <w:color w:val="000000"/>
          <w:sz w:val="28"/>
          <w:szCs w:val="28"/>
        </w:rPr>
        <w:t>IKROPRZEDSIĘBIORC</w:t>
      </w:r>
      <w:r>
        <w:rPr>
          <w:rFonts w:asciiTheme="minorHAnsi" w:hAnsiTheme="minorHAnsi" w:cstheme="minorHAnsi"/>
          <w:i/>
          <w:iCs/>
          <w:color w:val="000000"/>
          <w:sz w:val="28"/>
          <w:szCs w:val="28"/>
        </w:rPr>
        <w:t>Y REALIZUJĄCEGO INWESTYCJĘ W OZE NA POTRZEBY WŁASNE</w:t>
      </w:r>
    </w:p>
    <w:p w14:paraId="1049E43C" w14:textId="7B8FBA3A" w:rsidR="00EA3D48" w:rsidRPr="009568ED" w:rsidRDefault="00EA3D48" w:rsidP="00EA3D48">
      <w:pPr>
        <w:jc w:val="center"/>
        <w:rPr>
          <w:rFonts w:asciiTheme="minorHAnsi" w:hAnsiTheme="minorHAnsi" w:cstheme="minorHAnsi"/>
          <w:b/>
          <w:bCs/>
          <w:color w:val="000000"/>
          <w:sz w:val="20"/>
          <w:szCs w:val="20"/>
        </w:rPr>
      </w:pPr>
      <w:r w:rsidRPr="009568ED">
        <w:rPr>
          <w:rFonts w:asciiTheme="minorHAnsi" w:hAnsiTheme="minorHAnsi" w:cstheme="minorHAnsi"/>
          <w:b/>
          <w:bCs/>
          <w:color w:val="000000"/>
          <w:sz w:val="20"/>
          <w:szCs w:val="20"/>
        </w:rPr>
        <w:t>Na finansowanie inwestycji realizowanych na terenie województw</w:t>
      </w:r>
      <w:r w:rsidR="004D637A">
        <w:rPr>
          <w:rFonts w:asciiTheme="minorHAnsi" w:hAnsiTheme="minorHAnsi" w:cstheme="minorHAnsi"/>
          <w:b/>
          <w:bCs/>
          <w:color w:val="000000"/>
          <w:sz w:val="20"/>
          <w:szCs w:val="20"/>
        </w:rPr>
        <w:t>a wielkopolskiego</w:t>
      </w:r>
      <w:r w:rsidRPr="009568ED">
        <w:rPr>
          <w:rFonts w:asciiTheme="minorHAnsi" w:hAnsiTheme="minorHAnsi" w:cstheme="minorHAnsi"/>
          <w:b/>
          <w:bCs/>
          <w:color w:val="000000"/>
          <w:sz w:val="20"/>
          <w:szCs w:val="20"/>
        </w:rPr>
        <w:t>.</w:t>
      </w:r>
    </w:p>
    <w:p w14:paraId="7DC597B4" w14:textId="77777777" w:rsidR="00EA3D48" w:rsidRPr="00EA3D48" w:rsidRDefault="00EA3D48" w:rsidP="00EA3D48">
      <w:pPr>
        <w:jc w:val="center"/>
        <w:rPr>
          <w:rFonts w:asciiTheme="minorHAnsi" w:hAnsiTheme="minorHAnsi" w:cstheme="minorHAnsi"/>
          <w:b/>
          <w:bCs/>
          <w:color w:val="000000"/>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3387"/>
        <w:gridCol w:w="3388"/>
      </w:tblGrid>
      <w:tr w:rsidR="0097666D" w:rsidRPr="00C9604A" w14:paraId="65EAC97E" w14:textId="77777777" w:rsidTr="001B7332">
        <w:trPr>
          <w:trHeight w:val="340"/>
        </w:trPr>
        <w:tc>
          <w:tcPr>
            <w:tcW w:w="10773" w:type="dxa"/>
            <w:gridSpan w:val="3"/>
            <w:shd w:val="clear" w:color="auto" w:fill="F2F2F2" w:themeFill="background1" w:themeFillShade="F2"/>
            <w:vAlign w:val="center"/>
          </w:tcPr>
          <w:p w14:paraId="68AD5581" w14:textId="51594838" w:rsidR="0097666D" w:rsidRPr="00C9604A" w:rsidRDefault="0097666D" w:rsidP="00F610D6">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E7769A">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7C99EAB9" w:rsidR="0097666D" w:rsidRPr="00C9604A" w:rsidRDefault="000412BF"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text/>
              </w:sdtPr>
              <w:sdtEndPr/>
              <w:sdtContent/>
            </w:sdt>
          </w:p>
        </w:tc>
      </w:tr>
      <w:tr w:rsidR="0097666D" w:rsidRPr="00C9604A" w14:paraId="1C5FF359" w14:textId="77777777" w:rsidTr="00610422">
        <w:trPr>
          <w:trHeight w:val="340"/>
        </w:trPr>
        <w:tc>
          <w:tcPr>
            <w:tcW w:w="3998" w:type="dxa"/>
            <w:shd w:val="clear" w:color="auto" w:fill="F2F2F2" w:themeFill="background1" w:themeFillShade="F2"/>
            <w:vAlign w:val="center"/>
          </w:tcPr>
          <w:p w14:paraId="30B4208E" w14:textId="4E44CEA4" w:rsidR="0097666D" w:rsidRPr="00E7769A" w:rsidRDefault="0097666D" w:rsidP="00E7769A">
            <w:pPr>
              <w:rPr>
                <w:rFonts w:asciiTheme="minorHAnsi" w:hAnsiTheme="minorHAnsi" w:cstheme="minorHAnsi"/>
                <w:color w:val="000000"/>
                <w:sz w:val="20"/>
                <w:szCs w:val="20"/>
              </w:rPr>
            </w:pPr>
            <w:r w:rsidRPr="00E7769A">
              <w:rPr>
                <w:rFonts w:asciiTheme="minorHAnsi" w:hAnsiTheme="minorHAnsi" w:cstheme="minorHAnsi"/>
                <w:color w:val="000000"/>
                <w:sz w:val="20"/>
                <w:szCs w:val="20"/>
              </w:rPr>
              <w:t>Nazwa Pożyczkobiorcy</w:t>
            </w:r>
            <w:r w:rsidR="0030650B">
              <w:rPr>
                <w:rFonts w:asciiTheme="minorHAnsi" w:hAnsiTheme="minorHAnsi" w:cstheme="minorHAnsi"/>
                <w:color w:val="000000"/>
                <w:sz w:val="20"/>
                <w:szCs w:val="20"/>
              </w:rPr>
              <w:t>:</w:t>
            </w:r>
          </w:p>
        </w:tc>
        <w:tc>
          <w:tcPr>
            <w:tcW w:w="6775" w:type="dxa"/>
            <w:gridSpan w:val="2"/>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650B" w:rsidRPr="00C9604A" w14:paraId="354F7BE3" w14:textId="77777777" w:rsidTr="00610422">
        <w:trPr>
          <w:trHeight w:val="340"/>
        </w:trPr>
        <w:tc>
          <w:tcPr>
            <w:tcW w:w="3998" w:type="dxa"/>
            <w:shd w:val="clear" w:color="auto" w:fill="F2F2F2" w:themeFill="background1" w:themeFillShade="F2"/>
            <w:vAlign w:val="center"/>
          </w:tcPr>
          <w:p w14:paraId="5AEA04FF" w14:textId="067F2733" w:rsidR="0030650B" w:rsidRP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siedziby Pożyczkobiorcy:</w:t>
            </w:r>
          </w:p>
        </w:tc>
        <w:tc>
          <w:tcPr>
            <w:tcW w:w="6775" w:type="dxa"/>
            <w:gridSpan w:val="2"/>
            <w:shd w:val="clear" w:color="auto" w:fill="auto"/>
            <w:vAlign w:val="center"/>
          </w:tcPr>
          <w:p w14:paraId="5ECE8EF7" w14:textId="77777777" w:rsidR="0030650B" w:rsidRPr="00530A3C" w:rsidRDefault="0030650B" w:rsidP="0093680F">
            <w:pPr>
              <w:rPr>
                <w:rFonts w:asciiTheme="minorHAnsi" w:hAnsiTheme="minorHAnsi" w:cstheme="minorHAnsi"/>
                <w:color w:val="000000"/>
                <w:sz w:val="20"/>
                <w:szCs w:val="20"/>
              </w:rPr>
            </w:pPr>
          </w:p>
        </w:tc>
      </w:tr>
      <w:tr w:rsidR="0030650B" w:rsidRPr="00C9604A" w14:paraId="1D6CE3FC" w14:textId="77777777" w:rsidTr="00610422">
        <w:trPr>
          <w:trHeight w:val="340"/>
        </w:trPr>
        <w:tc>
          <w:tcPr>
            <w:tcW w:w="3998" w:type="dxa"/>
            <w:shd w:val="clear" w:color="auto" w:fill="F2F2F2" w:themeFill="background1" w:themeFillShade="F2"/>
            <w:vAlign w:val="center"/>
          </w:tcPr>
          <w:p w14:paraId="39C35366" w14:textId="00C7AC5A"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Adres korespondencyjny </w:t>
            </w:r>
            <w:r w:rsidR="00BE762A">
              <w:rPr>
                <w:rFonts w:asciiTheme="minorHAnsi" w:hAnsiTheme="minorHAnsi" w:cstheme="minorHAnsi"/>
                <w:color w:val="000000"/>
                <w:sz w:val="20"/>
                <w:szCs w:val="20"/>
              </w:rPr>
              <w:t>Pożyczkobiorcy</w:t>
            </w:r>
            <w:r>
              <w:rPr>
                <w:rFonts w:asciiTheme="minorHAnsi" w:hAnsiTheme="minorHAnsi" w:cstheme="minorHAnsi"/>
                <w:color w:val="000000"/>
                <w:sz w:val="20"/>
                <w:szCs w:val="20"/>
              </w:rPr>
              <w:t>:</w:t>
            </w:r>
          </w:p>
        </w:tc>
        <w:tc>
          <w:tcPr>
            <w:tcW w:w="6775" w:type="dxa"/>
            <w:gridSpan w:val="2"/>
            <w:shd w:val="clear" w:color="auto" w:fill="auto"/>
            <w:vAlign w:val="center"/>
          </w:tcPr>
          <w:p w14:paraId="15634C25" w14:textId="77777777" w:rsidR="0030650B" w:rsidRPr="00530A3C" w:rsidRDefault="0030650B" w:rsidP="0093680F">
            <w:pPr>
              <w:rPr>
                <w:rFonts w:asciiTheme="minorHAnsi" w:hAnsiTheme="minorHAnsi" w:cstheme="minorHAnsi"/>
                <w:color w:val="000000"/>
                <w:sz w:val="20"/>
                <w:szCs w:val="20"/>
              </w:rPr>
            </w:pPr>
          </w:p>
        </w:tc>
      </w:tr>
      <w:tr w:rsidR="0030650B" w:rsidRPr="00C9604A" w14:paraId="552DF2CD" w14:textId="77777777" w:rsidTr="00314EF6">
        <w:trPr>
          <w:trHeight w:val="340"/>
        </w:trPr>
        <w:tc>
          <w:tcPr>
            <w:tcW w:w="3998" w:type="dxa"/>
            <w:shd w:val="clear" w:color="auto" w:fill="F2F2F2" w:themeFill="background1" w:themeFillShade="F2"/>
            <w:vAlign w:val="center"/>
          </w:tcPr>
          <w:p w14:paraId="2E39ED1B" w14:textId="5B424331"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Dane kontaktowe:</w:t>
            </w:r>
          </w:p>
        </w:tc>
        <w:tc>
          <w:tcPr>
            <w:tcW w:w="3387" w:type="dxa"/>
            <w:shd w:val="clear" w:color="auto" w:fill="auto"/>
            <w:vAlign w:val="center"/>
          </w:tcPr>
          <w:p w14:paraId="699883FA" w14:textId="73752981"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Telefon kontaktowy: </w:t>
            </w:r>
          </w:p>
        </w:tc>
        <w:tc>
          <w:tcPr>
            <w:tcW w:w="3388" w:type="dxa"/>
            <w:shd w:val="clear" w:color="auto" w:fill="auto"/>
            <w:vAlign w:val="center"/>
          </w:tcPr>
          <w:p w14:paraId="7F4A01A4" w14:textId="1634327D"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e-mail: </w:t>
            </w:r>
          </w:p>
        </w:tc>
      </w:tr>
      <w:tr w:rsidR="0030246F" w:rsidRPr="00C9604A" w14:paraId="06E75F6B" w14:textId="77777777" w:rsidTr="00610422">
        <w:trPr>
          <w:trHeight w:val="340"/>
        </w:trPr>
        <w:tc>
          <w:tcPr>
            <w:tcW w:w="3998"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E7769A">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6FEA66E" w14:textId="21B2BA4F" w:rsidR="00703618" w:rsidRPr="00703618" w:rsidRDefault="00703618" w:rsidP="00703618">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p>
          <w:p w14:paraId="624393FD" w14:textId="6B1364E9" w:rsidR="00703618" w:rsidRPr="00703618"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Rozporządzenia Komisji (UE) nr 651/2014 z 17 czerwca 2014 r. uznającego niektóre</w:t>
            </w:r>
          </w:p>
          <w:p w14:paraId="3455F0A0" w14:textId="152E35F0" w:rsidR="00703618" w:rsidRPr="00E7769A"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775" w:type="dxa"/>
            <w:gridSpan w:val="2"/>
            <w:shd w:val="clear" w:color="auto" w:fill="auto"/>
            <w:vAlign w:val="center"/>
          </w:tcPr>
          <w:p w14:paraId="78570AA6" w14:textId="1FD03AD6" w:rsidR="0030246F" w:rsidRPr="00E7769A" w:rsidRDefault="000412BF"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28153505"/>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30246F" w:rsidRPr="00E7769A">
              <w:rPr>
                <w:rFonts w:asciiTheme="minorHAnsi" w:hAnsiTheme="minorHAnsi" w:cstheme="minorHAnsi"/>
                <w:color w:val="000000"/>
                <w:sz w:val="20"/>
                <w:szCs w:val="20"/>
              </w:rPr>
              <w:t xml:space="preserve"> MIKRO              </w:t>
            </w:r>
          </w:p>
          <w:p w14:paraId="1930B233" w14:textId="77777777" w:rsidR="0030246F" w:rsidRPr="00E7769A" w:rsidRDefault="0030246F" w:rsidP="0030246F">
            <w:pPr>
              <w:ind w:left="720"/>
              <w:rPr>
                <w:rFonts w:asciiTheme="minorHAnsi" w:hAnsiTheme="minorHAnsi" w:cstheme="minorHAnsi"/>
                <w:color w:val="000000"/>
                <w:sz w:val="20"/>
                <w:szCs w:val="20"/>
              </w:rPr>
            </w:pPr>
          </w:p>
          <w:p w14:paraId="04F0A7ED" w14:textId="0F248147" w:rsidR="00812D53" w:rsidRDefault="000412BF" w:rsidP="00E7769A">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30246F" w:rsidRPr="00E7769A">
              <w:rPr>
                <w:rFonts w:asciiTheme="minorHAnsi" w:hAnsiTheme="minorHAnsi" w:cstheme="minorHAnsi"/>
                <w:color w:val="000000"/>
                <w:sz w:val="20"/>
                <w:szCs w:val="20"/>
              </w:rPr>
              <w:t xml:space="preserve"> MAŁE     </w:t>
            </w:r>
          </w:p>
          <w:p w14:paraId="5FFCF8F3" w14:textId="603C85AA" w:rsidR="0030246F" w:rsidRPr="00E7769A" w:rsidRDefault="0030246F" w:rsidP="00DA74C1">
            <w:pPr>
              <w:rPr>
                <w:rStyle w:val="Odwoaniedokomentarza"/>
                <w:rFonts w:asciiTheme="minorHAnsi" w:hAnsiTheme="minorHAnsi" w:cstheme="minorHAnsi"/>
                <w:color w:val="000000"/>
                <w:sz w:val="20"/>
                <w:szCs w:val="20"/>
              </w:rPr>
            </w:pPr>
          </w:p>
        </w:tc>
      </w:tr>
      <w:tr w:rsidR="00C22A8A" w:rsidRPr="00C9604A" w14:paraId="1338C412" w14:textId="77777777" w:rsidTr="00610422">
        <w:trPr>
          <w:trHeight w:val="340"/>
        </w:trPr>
        <w:tc>
          <w:tcPr>
            <w:tcW w:w="3998" w:type="dxa"/>
            <w:shd w:val="clear" w:color="auto" w:fill="F2F2F2" w:themeFill="background1" w:themeFillShade="F2"/>
            <w:vAlign w:val="center"/>
          </w:tcPr>
          <w:p w14:paraId="19B9A405" w14:textId="77777777"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Deklarowane wpływy na rachunek:</w:t>
            </w:r>
          </w:p>
          <w:p w14:paraId="01D62438" w14:textId="77777777" w:rsidR="00C22A8A" w:rsidRPr="00C22A8A" w:rsidRDefault="00C22A8A" w:rsidP="00C22A8A">
            <w:pPr>
              <w:rPr>
                <w:rFonts w:asciiTheme="minorHAnsi" w:hAnsiTheme="minorHAnsi" w:cstheme="minorHAnsi"/>
                <w:color w:val="000000"/>
                <w:sz w:val="20"/>
                <w:szCs w:val="20"/>
              </w:rPr>
            </w:pPr>
          </w:p>
          <w:p w14:paraId="33C6AAB6" w14:textId="4D03401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678FD059" w14:textId="5AF3DB01" w:rsidR="00C22A8A" w:rsidRDefault="00C22A8A" w:rsidP="001955F5">
            <w:pPr>
              <w:ind w:left="29"/>
              <w:rPr>
                <w:rFonts w:asciiTheme="minorHAnsi" w:hAnsiTheme="minorHAnsi" w:cstheme="minorHAnsi"/>
                <w:color w:val="000000"/>
                <w:sz w:val="20"/>
                <w:szCs w:val="20"/>
              </w:rPr>
            </w:pPr>
            <w:r w:rsidRPr="00C22A8A">
              <w:rPr>
                <w:rFonts w:asciiTheme="minorHAnsi" w:hAnsiTheme="minorHAnsi" w:cstheme="minorHAnsi"/>
                <w:color w:val="000000"/>
                <w:sz w:val="20"/>
                <w:szCs w:val="20"/>
              </w:rPr>
              <w:t>W okresie finansowania, zobowiązuję(my) się do zapewnienia miesięcznych wpływów na rachunek w Banku w wysokości (PLN</w:t>
            </w:r>
            <w:r w:rsidR="00032953" w:rsidRPr="00C22A8A">
              <w:rPr>
                <w:rFonts w:asciiTheme="minorHAnsi" w:hAnsiTheme="minorHAnsi" w:cstheme="minorHAnsi"/>
                <w:color w:val="000000"/>
                <w:sz w:val="20"/>
                <w:szCs w:val="20"/>
              </w:rPr>
              <w:t>):</w:t>
            </w:r>
            <w:r w:rsidRPr="00C22A8A">
              <w:rPr>
                <w:rFonts w:asciiTheme="minorHAnsi" w:hAnsiTheme="minorHAnsi" w:cstheme="minorHAnsi"/>
                <w:color w:val="000000"/>
                <w:sz w:val="20"/>
                <w:szCs w:val="20"/>
              </w:rPr>
              <w:t>………………………</w:t>
            </w:r>
          </w:p>
        </w:tc>
      </w:tr>
      <w:tr w:rsidR="00C22A8A" w:rsidRPr="00C9604A" w14:paraId="37AD0601" w14:textId="77777777" w:rsidTr="00610422">
        <w:trPr>
          <w:trHeight w:val="340"/>
        </w:trPr>
        <w:tc>
          <w:tcPr>
            <w:tcW w:w="3998" w:type="dxa"/>
            <w:shd w:val="clear" w:color="auto" w:fill="F2F2F2" w:themeFill="background1" w:themeFillShade="F2"/>
            <w:vAlign w:val="center"/>
          </w:tcPr>
          <w:p w14:paraId="71A24358" w14:textId="1898CF6F"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 xml:space="preserve">Źródło spłaty </w:t>
            </w:r>
            <w:r w:rsidR="006E15EA">
              <w:rPr>
                <w:rFonts w:asciiTheme="minorHAnsi" w:hAnsiTheme="minorHAnsi" w:cstheme="minorHAnsi"/>
                <w:color w:val="000000"/>
                <w:sz w:val="20"/>
                <w:szCs w:val="20"/>
              </w:rPr>
              <w:t>pożyczki</w:t>
            </w:r>
            <w:r w:rsidRPr="00C22A8A">
              <w:rPr>
                <w:rFonts w:asciiTheme="minorHAnsi" w:hAnsiTheme="minorHAnsi" w:cstheme="minorHAnsi"/>
                <w:color w:val="000000"/>
                <w:sz w:val="20"/>
                <w:szCs w:val="20"/>
              </w:rPr>
              <w:t>:</w:t>
            </w:r>
          </w:p>
          <w:p w14:paraId="1263F6FA" w14:textId="45D677F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504FB49A" w14:textId="563914E9" w:rsidR="00C22A8A" w:rsidRPr="00C22A8A" w:rsidRDefault="000412BF"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405740289"/>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z dochodu uzyskiwanego w ramach prowadzonej działalności gospodarczej</w:t>
            </w:r>
          </w:p>
          <w:p w14:paraId="200695C9" w14:textId="2AB26871" w:rsidR="00C22A8A" w:rsidRPr="00C22A8A" w:rsidRDefault="000412BF"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1488970128"/>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inne: ……………………………………………………………………………………………………………………………</w:t>
            </w: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2395C7BE" w:rsidR="00B66957" w:rsidRPr="00C9604A" w:rsidRDefault="000412BF" w:rsidP="00B66957">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1"/>
                  <w14:checkedState w14:val="2612" w14:font="MS Gothic"/>
                  <w14:uncheckedState w14:val="2610" w14:font="MS Gothic"/>
                </w14:checkbox>
              </w:sdtPr>
              <w:sdtEndPr/>
              <w:sdtContent>
                <w:r w:rsidR="00B51FED">
                  <w:rPr>
                    <w:rFonts w:ascii="MS Gothic" w:eastAsia="MS Gothic" w:hAnsi="MS Gothic" w:cstheme="minorHAnsi" w:hint="eastAsia"/>
                    <w:b/>
                    <w:color w:val="000000"/>
                    <w:sz w:val="20"/>
                    <w:szCs w:val="20"/>
                  </w:rPr>
                  <w:t>☒</w:t>
                </w:r>
              </w:sdtContent>
            </w:sdt>
            <w:r w:rsidR="00D71682">
              <w:rPr>
                <w:rFonts w:asciiTheme="minorHAnsi" w:hAnsiTheme="minorHAnsi" w:cstheme="minorHAnsi"/>
                <w:b/>
                <w:color w:val="000000"/>
                <w:sz w:val="20"/>
                <w:szCs w:val="20"/>
              </w:rPr>
              <w:t xml:space="preserve"> P</w:t>
            </w:r>
            <w:r w:rsidR="00B66957" w:rsidRPr="00C9604A">
              <w:rPr>
                <w:rFonts w:asciiTheme="minorHAnsi" w:hAnsiTheme="minorHAnsi" w:cstheme="minorHAnsi"/>
                <w:b/>
                <w:color w:val="000000"/>
                <w:sz w:val="20"/>
                <w:szCs w:val="20"/>
              </w:rPr>
              <w:t xml:space="preserve">ożyczka </w:t>
            </w:r>
            <w:r w:rsidR="00D71682">
              <w:rPr>
                <w:rFonts w:asciiTheme="minorHAnsi" w:hAnsiTheme="minorHAnsi" w:cstheme="minorHAnsi"/>
                <w:b/>
                <w:color w:val="000000"/>
                <w:sz w:val="20"/>
                <w:szCs w:val="20"/>
              </w:rPr>
              <w:t>OZE</w:t>
            </w:r>
            <w:r w:rsidR="007F3116">
              <w:rPr>
                <w:rFonts w:asciiTheme="minorHAnsi" w:hAnsiTheme="minorHAnsi" w:cstheme="minorHAnsi"/>
                <w:b/>
                <w:color w:val="000000"/>
                <w:sz w:val="20"/>
                <w:szCs w:val="20"/>
              </w:rPr>
              <w:t xml:space="preserve"> </w:t>
            </w:r>
            <w:r w:rsidR="009601FC">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18B2A993"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875D61">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0412BF"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End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0412BF"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End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1AACD03F"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2C48C72C"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0412BF"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End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0412BF"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End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0412BF"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End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12DDDD68" w:rsidR="00AC5C4B" w:rsidRPr="00C9604A" w:rsidRDefault="000412B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4B0F14">
              <w:rPr>
                <w:rFonts w:asciiTheme="minorHAnsi" w:hAnsiTheme="minorHAnsi" w:cstheme="minorHAnsi"/>
                <w:color w:val="000000"/>
                <w:sz w:val="20"/>
                <w:szCs w:val="20"/>
              </w:rPr>
              <w:t xml:space="preserve"> </w:t>
            </w:r>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4FA8A95F" w:rsidR="00AC5C4B" w:rsidRPr="00C9604A" w:rsidRDefault="000412B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4B0F14">
              <w:rPr>
                <w:rFonts w:asciiTheme="minorHAnsi" w:hAnsiTheme="minorHAnsi" w:cstheme="minorHAnsi"/>
                <w:color w:val="000000"/>
                <w:sz w:val="20"/>
                <w:szCs w:val="20"/>
              </w:rPr>
              <w:t xml:space="preserve"> </w:t>
            </w:r>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65EAC9A5" w14:textId="4D411A18" w:rsidR="00806EB0" w:rsidRPr="00C9604A" w:rsidRDefault="000412B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1"/>
                  <w14:checkedState w14:val="2612" w14:font="MS Gothic"/>
                  <w14:uncheckedState w14:val="2610" w14:font="MS Gothic"/>
                </w14:checkbox>
              </w:sdtPr>
              <w:sdtEndPr/>
              <w:sdtContent>
                <w:r w:rsidR="00926C3B">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tc>
      </w:tr>
      <w:tr w:rsidR="00806EB0" w:rsidRPr="00C9604A"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5C59121E"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73708D50"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w:t>
            </w:r>
            <w:r w:rsidR="00EE3D57">
              <w:rPr>
                <w:rFonts w:asciiTheme="minorHAnsi" w:hAnsiTheme="minorHAnsi" w:cstheme="minorHAnsi"/>
                <w:bCs/>
                <w:color w:val="000000"/>
                <w:sz w:val="20"/>
                <w:szCs w:val="20"/>
              </w:rPr>
              <w:t>8</w:t>
            </w:r>
            <w:r w:rsidR="00EE3D57" w:rsidRPr="00C9604A">
              <w:rPr>
                <w:rFonts w:asciiTheme="minorHAnsi" w:hAnsiTheme="minorHAnsi" w:cstheme="minorHAnsi"/>
                <w:bCs/>
                <w:color w:val="000000"/>
                <w:sz w:val="20"/>
                <w:szCs w:val="20"/>
              </w:rPr>
              <w:t xml:space="preserve"> </w:t>
            </w:r>
            <w:r w:rsidRPr="00C9604A">
              <w:rPr>
                <w:rFonts w:asciiTheme="minorHAnsi" w:hAnsiTheme="minorHAnsi" w:cstheme="minorHAnsi"/>
                <w:bCs/>
                <w:color w:val="000000"/>
                <w:sz w:val="20"/>
                <w:szCs w:val="20"/>
              </w:rPr>
              <w:t>m</w:t>
            </w:r>
            <w:r w:rsidR="001B1972">
              <w:rPr>
                <w:rFonts w:asciiTheme="minorHAnsi" w:hAnsiTheme="minorHAnsi" w:cstheme="minorHAnsi"/>
                <w:bCs/>
                <w:color w:val="000000"/>
                <w:sz w:val="20"/>
                <w:szCs w:val="20"/>
              </w:rPr>
              <w:t>-</w:t>
            </w:r>
            <w:proofErr w:type="spellStart"/>
            <w:r w:rsidRPr="00C9604A">
              <w:rPr>
                <w:rFonts w:asciiTheme="minorHAnsi" w:hAnsiTheme="minorHAnsi" w:cstheme="minorHAnsi"/>
                <w:bCs/>
                <w:color w:val="000000"/>
                <w:sz w:val="20"/>
                <w:szCs w:val="20"/>
              </w:rPr>
              <w:t>c</w:t>
            </w:r>
            <w:r w:rsidR="004B0F14">
              <w:rPr>
                <w:rFonts w:asciiTheme="minorHAnsi" w:hAnsiTheme="minorHAnsi" w:cstheme="minorHAnsi"/>
                <w:bCs/>
                <w:color w:val="000000"/>
                <w:sz w:val="20"/>
                <w:szCs w:val="20"/>
              </w:rPr>
              <w:t>y</w:t>
            </w:r>
            <w:proofErr w:type="spellEnd"/>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3ABC38F6" w:rsidR="00806EB0" w:rsidRPr="00C9604A" w:rsidRDefault="000412B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0412B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End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E7769A">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07FC879A"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Proponowane terminy wykorzystania</w:t>
            </w:r>
            <w:r w:rsidR="00297913">
              <w:rPr>
                <w:rFonts w:asciiTheme="minorHAnsi" w:hAnsiTheme="minorHAnsi" w:cstheme="minorHAnsi"/>
                <w:bCs/>
                <w:color w:val="000000"/>
                <w:sz w:val="20"/>
                <w:szCs w:val="20"/>
              </w:rPr>
              <w:t xml:space="preserve"> </w:t>
            </w:r>
            <w:r w:rsidR="0076111B">
              <w:rPr>
                <w:rFonts w:asciiTheme="minorHAnsi" w:hAnsiTheme="minorHAnsi" w:cstheme="minorHAnsi"/>
                <w:bCs/>
                <w:color w:val="000000"/>
                <w:sz w:val="20"/>
                <w:szCs w:val="20"/>
              </w:rPr>
              <w:t>P</w:t>
            </w:r>
            <w:r w:rsidR="00297913">
              <w:rPr>
                <w:rFonts w:asciiTheme="minorHAnsi" w:hAnsiTheme="minorHAnsi" w:cstheme="minorHAnsi"/>
                <w:bCs/>
                <w:color w:val="000000"/>
                <w:sz w:val="20"/>
                <w:szCs w:val="20"/>
              </w:rPr>
              <w:t>ożyczki</w:t>
            </w:r>
            <w:r w:rsidR="00F610D6">
              <w:rPr>
                <w:rFonts w:asciiTheme="minorHAnsi" w:hAnsiTheme="minorHAnsi" w:cstheme="minorHAnsi"/>
                <w:bCs/>
                <w:color w:val="000000"/>
                <w:sz w:val="20"/>
                <w:szCs w:val="20"/>
              </w:rPr>
              <w:t xml:space="preserve"> </w:t>
            </w:r>
            <w:r w:rsidR="0076111B">
              <w:rPr>
                <w:rFonts w:asciiTheme="minorHAnsi" w:hAnsiTheme="minorHAnsi" w:cstheme="minorHAnsi"/>
                <w:bCs/>
                <w:color w:val="000000"/>
                <w:sz w:val="20"/>
                <w:szCs w:val="20"/>
              </w:rPr>
              <w:t>OZE</w:t>
            </w:r>
            <w:r w:rsidR="00F221A0">
              <w:rPr>
                <w:rFonts w:asciiTheme="minorHAnsi" w:hAnsiTheme="minorHAnsi" w:cstheme="minorHAnsi"/>
                <w:bCs/>
                <w:color w:val="000000"/>
                <w:sz w:val="20"/>
                <w:szCs w:val="20"/>
              </w:rPr>
              <w:t xml:space="preserve"> dla przedsiębiorstw</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0412B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0412B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0412B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0412B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0412BF"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0412BF"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0412BF"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0412BF"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0412BF"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0412BF"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0412BF"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End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4BF089BF" w:rsidR="00F673EF" w:rsidRPr="00C9604A" w:rsidRDefault="00AC5C4B">
      <w:pPr>
        <w:rPr>
          <w:rFonts w:asciiTheme="minorHAnsi" w:hAnsiTheme="minorHAnsi" w:cstheme="minorHAnsi"/>
          <w:sz w:val="20"/>
          <w:szCs w:val="20"/>
        </w:rPr>
      </w:pPr>
      <w:r w:rsidRPr="00C9604A">
        <w:rPr>
          <w:rFonts w:asciiTheme="minorHAnsi" w:hAnsiTheme="minorHAnsi" w:cstheme="minorHAnsi"/>
          <w:sz w:val="20"/>
          <w:szCs w:val="20"/>
        </w:rPr>
        <w:t xml:space="preserve">* Karencja może być udzielona na czas realizacji </w:t>
      </w:r>
      <w:r w:rsidR="009F58F1">
        <w:rPr>
          <w:rFonts w:asciiTheme="minorHAnsi" w:hAnsiTheme="minorHAnsi" w:cstheme="minorHAnsi"/>
          <w:sz w:val="20"/>
          <w:szCs w:val="20"/>
        </w:rPr>
        <w:t>i</w:t>
      </w:r>
      <w:r w:rsidRPr="00C9604A">
        <w:rPr>
          <w:rFonts w:asciiTheme="minorHAnsi" w:hAnsiTheme="minorHAnsi" w:cstheme="minorHAnsi"/>
          <w:sz w:val="20"/>
          <w:szCs w:val="20"/>
        </w:rPr>
        <w:t>nwestycji</w:t>
      </w:r>
      <w:r w:rsidR="00B9466F">
        <w:rPr>
          <w:rFonts w:asciiTheme="minorHAnsi" w:hAnsiTheme="minorHAnsi" w:cstheme="minorHAnsi"/>
          <w:sz w:val="20"/>
          <w:szCs w:val="20"/>
        </w:rPr>
        <w:t>.</w:t>
      </w:r>
      <w:r w:rsidR="0076111B">
        <w:rPr>
          <w:rFonts w:asciiTheme="minorHAnsi" w:hAnsiTheme="minorHAnsi" w:cstheme="minorHAnsi"/>
          <w:sz w:val="20"/>
          <w:szCs w:val="20"/>
        </w:rPr>
        <w:t xml:space="preserve"> </w:t>
      </w:r>
      <w:r w:rsidRPr="00C9604A">
        <w:rPr>
          <w:rFonts w:asciiTheme="minorHAnsi" w:hAnsiTheme="minorHAnsi" w:cstheme="minorHAnsi"/>
          <w:sz w:val="20"/>
          <w:szCs w:val="20"/>
        </w:rPr>
        <w:t>Okres karencji liczony jest od dnia uruchomienia</w:t>
      </w:r>
      <w:r w:rsidR="00B66957">
        <w:rPr>
          <w:rFonts w:asciiTheme="minorHAnsi" w:hAnsiTheme="minorHAnsi" w:cstheme="minorHAnsi"/>
          <w:sz w:val="20"/>
          <w:szCs w:val="20"/>
        </w:rPr>
        <w:t xml:space="preserve"> </w:t>
      </w:r>
      <w:r w:rsidR="007B320B">
        <w:rPr>
          <w:rFonts w:asciiTheme="minorHAnsi" w:hAnsiTheme="minorHAnsi" w:cstheme="minorHAnsi"/>
          <w:sz w:val="20"/>
          <w:szCs w:val="20"/>
        </w:rPr>
        <w:t>P</w:t>
      </w:r>
      <w:r w:rsidR="00B66957">
        <w:rPr>
          <w:rFonts w:asciiTheme="minorHAnsi" w:hAnsiTheme="minorHAnsi" w:cstheme="minorHAnsi"/>
          <w:sz w:val="20"/>
          <w:szCs w:val="20"/>
        </w:rPr>
        <w:t>ożyczki</w:t>
      </w:r>
      <w:r w:rsidR="007F3116">
        <w:rPr>
          <w:rFonts w:asciiTheme="minorHAnsi" w:hAnsiTheme="minorHAnsi" w:cstheme="minorHAnsi"/>
          <w:sz w:val="20"/>
          <w:szCs w:val="20"/>
        </w:rPr>
        <w:t xml:space="preserve"> </w:t>
      </w:r>
      <w:r w:rsidR="007B320B">
        <w:rPr>
          <w:rFonts w:asciiTheme="minorHAnsi" w:hAnsiTheme="minorHAnsi" w:cstheme="minorHAnsi"/>
          <w:sz w:val="20"/>
          <w:szCs w:val="20"/>
        </w:rPr>
        <w:t xml:space="preserve">OZE </w:t>
      </w:r>
      <w:r w:rsidR="00A412B7">
        <w:rPr>
          <w:rFonts w:asciiTheme="minorHAnsi" w:hAnsiTheme="minorHAnsi" w:cstheme="minorHAnsi"/>
          <w:sz w:val="20"/>
          <w:szCs w:val="20"/>
        </w:rPr>
        <w:t>dla przedsiębiorstw</w:t>
      </w:r>
      <w:r w:rsidR="009F58F1">
        <w:rPr>
          <w:rFonts w:asciiTheme="minorHAnsi" w:hAnsiTheme="minorHAnsi" w:cstheme="minorHAnsi"/>
          <w:sz w:val="20"/>
          <w:szCs w:val="20"/>
        </w:rPr>
        <w:t>,</w:t>
      </w:r>
      <w:r w:rsidR="00191A61">
        <w:rPr>
          <w:rFonts w:asciiTheme="minorHAnsi" w:hAnsiTheme="minorHAnsi" w:cstheme="minorHAnsi"/>
          <w:sz w:val="20"/>
          <w:szCs w:val="20"/>
        </w:rPr>
        <w:t xml:space="preserve"> </w:t>
      </w:r>
      <w:r w:rsidRPr="00C9604A">
        <w:rPr>
          <w:rFonts w:asciiTheme="minorHAnsi" w:hAnsiTheme="minorHAnsi" w:cstheme="minorHAnsi"/>
          <w:sz w:val="20"/>
          <w:szCs w:val="20"/>
        </w:rPr>
        <w:t>przy czym karencja nie wydłuża okresu spłaty Pożyczki</w:t>
      </w:r>
      <w:r w:rsidR="009F58F1">
        <w:rPr>
          <w:rFonts w:asciiTheme="minorHAnsi" w:hAnsiTheme="minorHAnsi" w:cstheme="minorHAnsi"/>
          <w:sz w:val="20"/>
          <w:szCs w:val="20"/>
        </w:rPr>
        <w:t xml:space="preserve"> OZE dla przedsiębiorstw</w:t>
      </w:r>
      <w:r w:rsidR="00BD3C02">
        <w:rPr>
          <w:rFonts w:asciiTheme="minorHAnsi" w:hAnsiTheme="minorHAnsi" w:cstheme="minorHAnsi"/>
          <w:sz w:val="20"/>
          <w:szCs w:val="20"/>
        </w:rPr>
        <w:t>.</w:t>
      </w:r>
      <w:r w:rsidR="009B248C">
        <w:rPr>
          <w:rFonts w:asciiTheme="minorHAnsi" w:hAnsiTheme="minorHAnsi" w:cstheme="minorHAnsi"/>
          <w:sz w:val="20"/>
          <w:szCs w:val="20"/>
        </w:rPr>
        <w:t xml:space="preserve"> </w:t>
      </w:r>
      <w:bookmarkStart w:id="0" w:name="_Hlk201579411"/>
      <w:r w:rsidR="00742C82">
        <w:rPr>
          <w:rFonts w:asciiTheme="minorHAnsi" w:hAnsiTheme="minorHAnsi" w:cstheme="minorHAnsi"/>
          <w:sz w:val="20"/>
          <w:szCs w:val="20"/>
        </w:rPr>
        <w:t>W</w:t>
      </w:r>
      <w:r w:rsidR="00742C82" w:rsidRPr="00742C82">
        <w:rPr>
          <w:rFonts w:asciiTheme="minorHAnsi" w:hAnsiTheme="minorHAnsi" w:cstheme="minorHAnsi"/>
          <w:sz w:val="20"/>
          <w:szCs w:val="20"/>
        </w:rPr>
        <w:t xml:space="preserve"> przypadku realizacji </w:t>
      </w:r>
      <w:r w:rsidR="00700124">
        <w:rPr>
          <w:rFonts w:asciiTheme="minorHAnsi" w:hAnsiTheme="minorHAnsi" w:cstheme="minorHAnsi"/>
          <w:sz w:val="20"/>
          <w:szCs w:val="20"/>
        </w:rPr>
        <w:t>i</w:t>
      </w:r>
      <w:r w:rsidR="00742C82" w:rsidRPr="00742C82">
        <w:rPr>
          <w:rFonts w:asciiTheme="minorHAnsi" w:hAnsiTheme="minorHAnsi" w:cstheme="minorHAnsi"/>
          <w:sz w:val="20"/>
          <w:szCs w:val="20"/>
        </w:rPr>
        <w:t xml:space="preserve">nwestycji </w:t>
      </w:r>
      <w:r w:rsidR="00700124">
        <w:rPr>
          <w:rFonts w:asciiTheme="minorHAnsi" w:hAnsiTheme="minorHAnsi" w:cstheme="minorHAnsi"/>
          <w:sz w:val="20"/>
          <w:szCs w:val="20"/>
        </w:rPr>
        <w:t>i</w:t>
      </w:r>
      <w:r w:rsidR="00700124" w:rsidRPr="00742C82">
        <w:rPr>
          <w:rFonts w:asciiTheme="minorHAnsi" w:hAnsiTheme="minorHAnsi" w:cstheme="minorHAnsi"/>
          <w:sz w:val="20"/>
          <w:szCs w:val="20"/>
        </w:rPr>
        <w:t xml:space="preserve">nstalacji </w:t>
      </w:r>
      <w:r w:rsidR="00742C82" w:rsidRPr="00742C82">
        <w:rPr>
          <w:rFonts w:asciiTheme="minorHAnsi" w:hAnsiTheme="minorHAnsi" w:cstheme="minorHAnsi"/>
          <w:sz w:val="20"/>
          <w:szCs w:val="20"/>
        </w:rPr>
        <w:t xml:space="preserve">wytwarzającej energię powyżej 50 </w:t>
      </w:r>
      <w:proofErr w:type="spellStart"/>
      <w:r w:rsidR="00FE55EE">
        <w:rPr>
          <w:rFonts w:asciiTheme="minorHAnsi" w:hAnsiTheme="minorHAnsi" w:cstheme="minorHAnsi"/>
          <w:sz w:val="20"/>
          <w:szCs w:val="20"/>
        </w:rPr>
        <w:t>k</w:t>
      </w:r>
      <w:r w:rsidR="00742C82" w:rsidRPr="00742C82">
        <w:rPr>
          <w:rFonts w:asciiTheme="minorHAnsi" w:hAnsiTheme="minorHAnsi" w:cstheme="minorHAnsi"/>
          <w:sz w:val="20"/>
          <w:szCs w:val="20"/>
        </w:rPr>
        <w:t>We</w:t>
      </w:r>
      <w:proofErr w:type="spellEnd"/>
      <w:r w:rsidR="00742C82" w:rsidRPr="00742C82">
        <w:rPr>
          <w:rFonts w:asciiTheme="minorHAnsi" w:hAnsiTheme="minorHAnsi" w:cstheme="minorHAnsi"/>
          <w:sz w:val="20"/>
          <w:szCs w:val="20"/>
        </w:rPr>
        <w:t xml:space="preserve"> karencja w spłacie kapitału może wynosić do 12 miesięcy.</w:t>
      </w:r>
      <w:r w:rsidR="00111368">
        <w:rPr>
          <w:rFonts w:asciiTheme="minorHAnsi" w:hAnsiTheme="minorHAnsi" w:cstheme="minorHAnsi"/>
          <w:sz w:val="20"/>
          <w:szCs w:val="20"/>
        </w:rPr>
        <w:t xml:space="preserve"> W</w:t>
      </w:r>
      <w:bookmarkEnd w:id="0"/>
      <w:r w:rsidR="001B2A80">
        <w:rPr>
          <w:rFonts w:asciiTheme="minorHAnsi" w:hAnsiTheme="minorHAnsi" w:cstheme="minorHAnsi"/>
          <w:sz w:val="20"/>
          <w:szCs w:val="20"/>
        </w:rPr>
        <w:t xml:space="preserve"> przypadku pozostałych inwestycji </w:t>
      </w:r>
      <w:r w:rsidR="00111368">
        <w:rPr>
          <w:rFonts w:asciiTheme="minorHAnsi" w:hAnsiTheme="minorHAnsi" w:cstheme="minorHAnsi"/>
          <w:sz w:val="20"/>
          <w:szCs w:val="20"/>
        </w:rPr>
        <w:t xml:space="preserve">karencja </w:t>
      </w:r>
      <w:r w:rsidR="001B2A80">
        <w:rPr>
          <w:rFonts w:asciiTheme="minorHAnsi" w:hAnsiTheme="minorHAnsi" w:cstheme="minorHAnsi"/>
          <w:sz w:val="20"/>
          <w:szCs w:val="20"/>
        </w:rPr>
        <w:t>może wynosić do 8 miesięcy.</w:t>
      </w: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052"/>
        <w:gridCol w:w="1909"/>
        <w:gridCol w:w="1415"/>
        <w:gridCol w:w="1637"/>
        <w:gridCol w:w="2039"/>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9568ED">
        <w:trPr>
          <w:trHeight w:val="283"/>
        </w:trPr>
        <w:tc>
          <w:tcPr>
            <w:tcW w:w="2052"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324"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0412BF"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EndPr/>
              <w:sdtContent>
                <w:r w:rsidR="00C5497F" w:rsidRPr="00C9604A">
                  <w:rPr>
                    <w:rFonts w:asciiTheme="minorHAnsi" w:hAnsiTheme="minorHAnsi" w:cstheme="minorHAnsi"/>
                    <w:color w:val="000000"/>
                    <w:sz w:val="20"/>
                    <w:szCs w:val="20"/>
                  </w:rPr>
                  <w:t>.</w:t>
                </w:r>
              </w:sdtContent>
            </w:sdt>
          </w:p>
        </w:tc>
        <w:tc>
          <w:tcPr>
            <w:tcW w:w="1637"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760"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0412BF"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0412BF"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EndPr/>
              <w:sdtContent>
                <w:r w:rsidR="00C5497F" w:rsidRPr="00C9604A">
                  <w:rPr>
                    <w:rFonts w:asciiTheme="minorHAnsi" w:hAnsiTheme="minorHAnsi" w:cstheme="minorHAnsi"/>
                    <w:color w:val="000000"/>
                    <w:sz w:val="20"/>
                    <w:szCs w:val="20"/>
                  </w:rPr>
                  <w:t>.</w:t>
                </w:r>
              </w:sdtContent>
            </w:sdt>
          </w:p>
        </w:tc>
        <w:tc>
          <w:tcPr>
            <w:tcW w:w="1637"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760"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0412BF"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EndPr/>
              <w:sdtContent>
                <w:r w:rsidR="00C5497F" w:rsidRPr="00C9604A">
                  <w:rPr>
                    <w:rFonts w:asciiTheme="minorHAnsi" w:hAnsiTheme="minorHAnsi" w:cstheme="minorHAnsi"/>
                    <w:color w:val="000000"/>
                    <w:sz w:val="20"/>
                    <w:szCs w:val="20"/>
                  </w:rPr>
                  <w:t>.</w:t>
                </w:r>
              </w:sdtContent>
            </w:sdt>
          </w:p>
        </w:tc>
      </w:tr>
      <w:tr w:rsidR="002F521D" w:rsidRPr="00C9604A" w14:paraId="0405D672"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578526EC" w14:textId="7DB2A72D" w:rsidR="002F521D" w:rsidRDefault="002F521D"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tcPr>
          <w:p w14:paraId="2A331FCD" w14:textId="72B4727E" w:rsidR="002F521D" w:rsidRDefault="002F521D" w:rsidP="007B6055">
            <w:pPr>
              <w:rPr>
                <w:rFonts w:asciiTheme="minorHAnsi" w:hAnsiTheme="minorHAnsi" w:cstheme="minorHAnsi"/>
                <w:b/>
                <w:bCs/>
                <w:color w:val="000000"/>
                <w:sz w:val="20"/>
                <w:szCs w:val="20"/>
              </w:rPr>
            </w:pPr>
            <w:r>
              <w:rPr>
                <w:rFonts w:asciiTheme="minorHAnsi" w:hAnsiTheme="minorHAnsi" w:cstheme="minorHAnsi"/>
                <w:b/>
                <w:bCs/>
                <w:color w:val="000000"/>
                <w:sz w:val="20"/>
                <w:szCs w:val="20"/>
              </w:rPr>
              <w:t>Polska</w:t>
            </w:r>
          </w:p>
        </w:tc>
        <w:tc>
          <w:tcPr>
            <w:tcW w:w="1637" w:type="dxa"/>
            <w:tcBorders>
              <w:top w:val="single" w:sz="4" w:space="0" w:color="auto"/>
              <w:left w:val="nil"/>
              <w:right w:val="single" w:sz="4" w:space="0" w:color="000000"/>
            </w:tcBorders>
            <w:shd w:val="clear" w:color="000000" w:fill="F2F2F2"/>
            <w:vAlign w:val="center"/>
          </w:tcPr>
          <w:p w14:paraId="0657BCD0" w14:textId="0FF2BF73" w:rsidR="002F521D" w:rsidRPr="00C9604A" w:rsidRDefault="002F521D" w:rsidP="00F677AF">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Województwo:</w:t>
            </w:r>
          </w:p>
        </w:tc>
        <w:tc>
          <w:tcPr>
            <w:tcW w:w="3760" w:type="dxa"/>
            <w:gridSpan w:val="4"/>
            <w:tcBorders>
              <w:top w:val="single" w:sz="4" w:space="0" w:color="auto"/>
              <w:left w:val="nil"/>
              <w:right w:val="single" w:sz="4" w:space="0" w:color="000000"/>
            </w:tcBorders>
            <w:shd w:val="clear" w:color="000000" w:fill="FFFFFF"/>
            <w:vAlign w:val="center"/>
          </w:tcPr>
          <w:p w14:paraId="6EF33A05" w14:textId="3CDEA5CD" w:rsidR="002F521D" w:rsidRDefault="004D637A" w:rsidP="00A2409D">
            <w:pPr>
              <w:rPr>
                <w:rFonts w:asciiTheme="minorHAnsi" w:hAnsiTheme="minorHAnsi" w:cstheme="minorHAnsi"/>
                <w:b/>
                <w:bCs/>
                <w:color w:val="000000"/>
                <w:sz w:val="20"/>
                <w:szCs w:val="20"/>
              </w:rPr>
            </w:pPr>
            <w:r>
              <w:rPr>
                <w:rFonts w:asciiTheme="minorHAnsi" w:hAnsiTheme="minorHAnsi" w:cstheme="minorHAnsi"/>
                <w:b/>
                <w:bCs/>
                <w:color w:val="000000"/>
                <w:sz w:val="20"/>
                <w:szCs w:val="20"/>
              </w:rPr>
              <w:t>wielkopols</w:t>
            </w:r>
            <w:r w:rsidR="002F521D">
              <w:rPr>
                <w:rFonts w:asciiTheme="minorHAnsi" w:hAnsiTheme="minorHAnsi" w:cstheme="minorHAnsi"/>
                <w:b/>
                <w:bCs/>
                <w:color w:val="000000"/>
                <w:sz w:val="20"/>
                <w:szCs w:val="20"/>
              </w:rPr>
              <w:t>kie</w:t>
            </w:r>
          </w:p>
        </w:tc>
      </w:tr>
      <w:tr w:rsidR="007729C4" w:rsidRPr="00C9604A" w14:paraId="7FA69E99"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2564823B" w14:textId="7D4D8D2F" w:rsidR="007729C4" w:rsidRPr="00C9604A" w:rsidRDefault="002F521D" w:rsidP="00B773EA">
            <w:pPr>
              <w:rPr>
                <w:rFonts w:asciiTheme="minorHAnsi" w:hAnsiTheme="minorHAnsi" w:cstheme="minorHAnsi"/>
                <w:color w:val="000000"/>
                <w:sz w:val="20"/>
                <w:szCs w:val="20"/>
              </w:rPr>
            </w:pPr>
            <w:r>
              <w:rPr>
                <w:rFonts w:asciiTheme="minorHAnsi" w:hAnsiTheme="minorHAnsi" w:cstheme="minorHAnsi"/>
                <w:color w:val="000000"/>
                <w:sz w:val="20"/>
                <w:szCs w:val="20"/>
              </w:rPr>
              <w:t>Powiat:</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tcPr>
          <w:p w14:paraId="1BE4CBBB" w14:textId="77777777" w:rsidR="007729C4" w:rsidRDefault="007729C4" w:rsidP="007B6055">
            <w:pPr>
              <w:rPr>
                <w:rFonts w:asciiTheme="minorHAnsi" w:hAnsiTheme="minorHAnsi" w:cstheme="minorHAnsi"/>
                <w:b/>
                <w:bCs/>
                <w:color w:val="000000"/>
                <w:sz w:val="20"/>
                <w:szCs w:val="20"/>
              </w:rPr>
            </w:pPr>
          </w:p>
        </w:tc>
        <w:tc>
          <w:tcPr>
            <w:tcW w:w="1637" w:type="dxa"/>
            <w:tcBorders>
              <w:top w:val="single" w:sz="4" w:space="0" w:color="auto"/>
              <w:left w:val="nil"/>
              <w:right w:val="single" w:sz="4" w:space="0" w:color="000000"/>
            </w:tcBorders>
            <w:shd w:val="clear" w:color="000000" w:fill="F2F2F2"/>
            <w:vAlign w:val="center"/>
          </w:tcPr>
          <w:p w14:paraId="3368848C" w14:textId="7C6C03D7" w:rsidR="007729C4" w:rsidRPr="00C9604A" w:rsidRDefault="002F521D" w:rsidP="00F677AF">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Telefon:</w:t>
            </w:r>
          </w:p>
        </w:tc>
        <w:tc>
          <w:tcPr>
            <w:tcW w:w="3760" w:type="dxa"/>
            <w:gridSpan w:val="4"/>
            <w:tcBorders>
              <w:top w:val="single" w:sz="4" w:space="0" w:color="auto"/>
              <w:left w:val="nil"/>
              <w:right w:val="single" w:sz="4" w:space="0" w:color="000000"/>
            </w:tcBorders>
            <w:shd w:val="clear" w:color="000000" w:fill="FFFFFF"/>
            <w:vAlign w:val="center"/>
          </w:tcPr>
          <w:p w14:paraId="4BB1D0DD" w14:textId="77777777" w:rsidR="007729C4" w:rsidRDefault="007729C4" w:rsidP="00A2409D">
            <w:pPr>
              <w:rPr>
                <w:rFonts w:asciiTheme="minorHAnsi" w:hAnsiTheme="minorHAnsi" w:cstheme="minorHAnsi"/>
                <w:b/>
                <w:bCs/>
                <w:color w:val="000000"/>
                <w:sz w:val="20"/>
                <w:szCs w:val="20"/>
              </w:rPr>
            </w:pPr>
          </w:p>
        </w:tc>
      </w:tr>
      <w:tr w:rsidR="00864BFA" w:rsidRPr="00C9604A" w14:paraId="65EAC9FD"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0412BF"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EndPr/>
              <w:sdtContent>
                <w:r w:rsidR="00C5497F" w:rsidRPr="00C9604A">
                  <w:rPr>
                    <w:rFonts w:asciiTheme="minorHAnsi" w:hAnsiTheme="minorHAnsi" w:cstheme="minorHAnsi"/>
                    <w:color w:val="000000"/>
                    <w:sz w:val="20"/>
                    <w:szCs w:val="20"/>
                  </w:rPr>
                  <w:t>.</w:t>
                </w:r>
              </w:sdtContent>
            </w:sdt>
          </w:p>
        </w:tc>
      </w:tr>
      <w:tr w:rsidR="001465A1" w:rsidRPr="00C9604A" w14:paraId="66DD6681"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1A77A321" w:rsidR="001465A1"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E83460" w:rsidRPr="00C9604A" w14:paraId="433F5A9F" w14:textId="77777777" w:rsidTr="002F521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2BFE5DD2" w14:textId="75FE13F7" w:rsidR="00E83460" w:rsidRDefault="00E83460" w:rsidP="00E83460">
            <w:pPr>
              <w:rPr>
                <w:rFonts w:asciiTheme="minorHAnsi" w:hAnsiTheme="minorHAnsi" w:cstheme="minorHAnsi"/>
                <w:sz w:val="20"/>
                <w:szCs w:val="20"/>
              </w:rPr>
            </w:pPr>
            <w:r>
              <w:rPr>
                <w:rFonts w:asciiTheme="minorHAnsi" w:hAnsiTheme="minorHAnsi" w:cstheme="minorHAnsi"/>
                <w:sz w:val="20"/>
                <w:szCs w:val="20"/>
              </w:rPr>
              <w:t>Nr ksiąg wieczystych nieruchomości</w:t>
            </w:r>
            <w:r w:rsidR="004F7FFE">
              <w:rPr>
                <w:rFonts w:asciiTheme="minorHAnsi" w:hAnsiTheme="minorHAnsi" w:cstheme="minorHAnsi"/>
                <w:sz w:val="20"/>
                <w:szCs w:val="20"/>
              </w:rPr>
              <w:t>,</w:t>
            </w:r>
            <w:r>
              <w:rPr>
                <w:rFonts w:asciiTheme="minorHAnsi" w:hAnsiTheme="minorHAnsi" w:cstheme="minorHAnsi"/>
                <w:sz w:val="20"/>
                <w:szCs w:val="20"/>
              </w:rPr>
              <w:t xml:space="preserve"> na których będzie realizowana instalacja </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586203F9" w14:textId="715E6D38" w:rsidR="00E83460" w:rsidRDefault="00E83460" w:rsidP="00E83460">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E20C59" w:rsidRPr="00C9604A" w14:paraId="390E82EE"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1F1072E3" w:rsidR="00E20C59"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864BFA" w:rsidRPr="00C9604A" w14:paraId="65EACA00"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0412BF"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EndPr/>
              <w:sdtContent>
                <w:r w:rsidR="00C5497F" w:rsidRPr="00C9604A">
                  <w:rPr>
                    <w:rFonts w:asciiTheme="minorHAnsi" w:hAnsiTheme="minorHAnsi" w:cstheme="minorHAnsi"/>
                    <w:color w:val="000000"/>
                    <w:sz w:val="20"/>
                    <w:szCs w:val="20"/>
                  </w:rPr>
                  <w:t>.</w:t>
                </w:r>
              </w:sdtContent>
            </w:sdt>
          </w:p>
        </w:tc>
      </w:tr>
      <w:tr w:rsidR="007B320B"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7B320B" w:rsidRPr="00FE55EE" w:rsidRDefault="007B320B" w:rsidP="007B320B">
            <w:pPr>
              <w:rPr>
                <w:rFonts w:asciiTheme="minorHAnsi" w:hAnsiTheme="minorHAnsi" w:cstheme="minorHAnsi"/>
                <w:bCs/>
                <w:color w:val="000000"/>
                <w:sz w:val="20"/>
                <w:szCs w:val="20"/>
              </w:rPr>
            </w:pPr>
            <w:r w:rsidRPr="00FE55EE">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3D901A4C" w14:textId="7FE41D8F" w:rsidR="00FE55EE" w:rsidRDefault="00FE55EE" w:rsidP="00FE55EE">
            <w:pPr>
              <w:pStyle w:val="Akapitzlist"/>
              <w:numPr>
                <w:ilvl w:val="0"/>
                <w:numId w:val="17"/>
              </w:numPr>
              <w:spacing w:after="120"/>
              <w:jc w:val="both"/>
              <w:rPr>
                <w:rFonts w:asciiTheme="minorHAnsi" w:hAnsiTheme="minorHAnsi" w:cstheme="minorHAnsi"/>
                <w:sz w:val="20"/>
                <w:szCs w:val="20"/>
              </w:rPr>
            </w:pPr>
            <w:r w:rsidRPr="00FE55EE">
              <w:rPr>
                <w:rFonts w:asciiTheme="minorHAnsi" w:hAnsiTheme="minorHAnsi" w:cstheme="minorHAnsi"/>
                <w:sz w:val="20"/>
                <w:szCs w:val="20"/>
              </w:rPr>
              <w:t xml:space="preserve">Budowa i rozbudowa instalacji wytwarzającej energię elektryczną z OZE </w:t>
            </w:r>
            <w:r w:rsidRPr="00FE55EE">
              <w:rPr>
                <w:rFonts w:asciiTheme="minorHAnsi" w:hAnsiTheme="minorHAnsi" w:cstheme="minorHAnsi"/>
                <w:b/>
                <w:sz w:val="20"/>
                <w:szCs w:val="20"/>
              </w:rPr>
              <w:t>na potrzeby własne</w:t>
            </w:r>
            <w:r w:rsidR="001B2A80">
              <w:rPr>
                <w:rFonts w:asciiTheme="minorHAnsi" w:hAnsiTheme="minorHAnsi" w:cstheme="minorHAnsi"/>
                <w:b/>
                <w:sz w:val="20"/>
                <w:szCs w:val="20"/>
              </w:rPr>
              <w:t>,</w:t>
            </w:r>
            <w:r w:rsidRPr="00FE55EE">
              <w:rPr>
                <w:rFonts w:asciiTheme="minorHAnsi" w:hAnsiTheme="minorHAnsi" w:cstheme="minorHAnsi"/>
                <w:sz w:val="20"/>
                <w:szCs w:val="20"/>
              </w:rPr>
              <w:t xml:space="preserve"> w tym z magazynami energii działającymi na potrzeby danego źródła OZE oraz przyłączeniem do sieci.</w:t>
            </w:r>
          </w:p>
          <w:p w14:paraId="0D5B9204" w14:textId="34D06308" w:rsidR="00FE55EE" w:rsidRDefault="00FE55EE" w:rsidP="00FE55EE">
            <w:pPr>
              <w:pStyle w:val="Akapitzlist"/>
              <w:numPr>
                <w:ilvl w:val="0"/>
                <w:numId w:val="17"/>
              </w:numPr>
              <w:spacing w:after="120"/>
              <w:jc w:val="both"/>
              <w:rPr>
                <w:rFonts w:asciiTheme="minorHAnsi" w:hAnsiTheme="minorHAnsi" w:cstheme="minorHAnsi"/>
                <w:sz w:val="20"/>
                <w:szCs w:val="20"/>
              </w:rPr>
            </w:pPr>
            <w:r w:rsidRPr="00FE55EE">
              <w:rPr>
                <w:rFonts w:asciiTheme="minorHAnsi" w:hAnsiTheme="minorHAnsi" w:cstheme="minorHAnsi"/>
                <w:sz w:val="20"/>
                <w:szCs w:val="20"/>
              </w:rPr>
              <w:t xml:space="preserve">Budowa i rozbudowa instalacji wytwarzających energię cieplną lub/ i chłodu z OZE </w:t>
            </w:r>
            <w:r w:rsidRPr="00FE55EE">
              <w:rPr>
                <w:rFonts w:asciiTheme="minorHAnsi" w:hAnsiTheme="minorHAnsi" w:cstheme="minorHAnsi"/>
                <w:b/>
                <w:sz w:val="20"/>
                <w:szCs w:val="20"/>
              </w:rPr>
              <w:t>na potrzeby własne</w:t>
            </w:r>
            <w:r w:rsidR="001B2A80">
              <w:rPr>
                <w:rFonts w:asciiTheme="minorHAnsi" w:hAnsiTheme="minorHAnsi" w:cstheme="minorHAnsi"/>
                <w:b/>
                <w:sz w:val="20"/>
                <w:szCs w:val="20"/>
              </w:rPr>
              <w:t>,</w:t>
            </w:r>
            <w:r w:rsidRPr="00FE55EE">
              <w:rPr>
                <w:rFonts w:asciiTheme="minorHAnsi" w:hAnsiTheme="minorHAnsi" w:cstheme="minorHAnsi"/>
                <w:b/>
                <w:sz w:val="20"/>
                <w:szCs w:val="20"/>
              </w:rPr>
              <w:t xml:space="preserve"> </w:t>
            </w:r>
            <w:r w:rsidRPr="00FE55EE">
              <w:rPr>
                <w:rFonts w:asciiTheme="minorHAnsi" w:hAnsiTheme="minorHAnsi" w:cstheme="minorHAnsi"/>
                <w:sz w:val="20"/>
                <w:szCs w:val="20"/>
              </w:rPr>
              <w:t>w tym z magazynami działającymi na potrzeby danego źródła OZE oraz przyłączeniem do sieci.</w:t>
            </w:r>
          </w:p>
          <w:p w14:paraId="2F76ACD6" w14:textId="3973E793" w:rsidR="00FE55EE" w:rsidRDefault="00FE55EE" w:rsidP="00FE55EE">
            <w:pPr>
              <w:spacing w:after="120"/>
              <w:jc w:val="both"/>
              <w:rPr>
                <w:rFonts w:asciiTheme="minorHAnsi" w:hAnsiTheme="minorHAnsi" w:cstheme="minorHAnsi"/>
                <w:sz w:val="20"/>
                <w:szCs w:val="20"/>
              </w:rPr>
            </w:pPr>
            <w:r w:rsidRPr="003D3B08">
              <w:rPr>
                <w:rFonts w:asciiTheme="minorHAnsi" w:hAnsiTheme="minorHAnsi" w:cstheme="minorHAnsi"/>
                <w:sz w:val="20"/>
                <w:szCs w:val="20"/>
              </w:rPr>
              <w:t>Wspierana będzie produkcja energii i/lub ciepła/ chłodu ze źródeł odnawialnych tj. m.in. promieniowania słonecznego, wiatru, wody, geotermii, biomasy, biogazu.</w:t>
            </w:r>
          </w:p>
          <w:p w14:paraId="02A9AE6C" w14:textId="0A9D11AA" w:rsidR="009B355D" w:rsidRPr="00FE55EE" w:rsidRDefault="009B355D" w:rsidP="005B3DB7">
            <w:pPr>
              <w:spacing w:after="120"/>
              <w:jc w:val="both"/>
              <w:rPr>
                <w:rFonts w:asciiTheme="minorHAnsi" w:hAnsiTheme="minorHAnsi" w:cstheme="minorHAnsi"/>
                <w:sz w:val="20"/>
                <w:szCs w:val="20"/>
              </w:rPr>
            </w:pPr>
          </w:p>
        </w:tc>
      </w:tr>
      <w:tr w:rsidR="006E02E5" w:rsidRPr="00C9604A" w14:paraId="4AB579E8"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072B8A4" w14:textId="77777777" w:rsidR="006E02E5" w:rsidRDefault="006E02E5" w:rsidP="006E02E5">
            <w:pPr>
              <w:rPr>
                <w:rFonts w:asciiTheme="minorHAnsi" w:hAnsiTheme="minorHAnsi" w:cstheme="minorHAnsi"/>
                <w:color w:val="000000"/>
                <w:sz w:val="20"/>
                <w:szCs w:val="20"/>
              </w:rPr>
            </w:pPr>
            <w:bookmarkStart w:id="1" w:name="_Hlk182771441"/>
            <w:r>
              <w:rPr>
                <w:rFonts w:asciiTheme="minorHAnsi" w:hAnsiTheme="minorHAnsi" w:cstheme="minorHAnsi"/>
                <w:color w:val="000000"/>
                <w:sz w:val="20"/>
                <w:szCs w:val="20"/>
              </w:rPr>
              <w:t xml:space="preserve">Czy inwestycja realizowana jest </w:t>
            </w:r>
            <w:r w:rsidRPr="006E644E">
              <w:rPr>
                <w:rFonts w:asciiTheme="minorHAnsi" w:hAnsiTheme="minorHAnsi" w:cstheme="minorHAnsi"/>
                <w:color w:val="000000"/>
                <w:sz w:val="20"/>
                <w:szCs w:val="20"/>
              </w:rPr>
              <w:t>na obszarze występowania gatunków chronionych</w:t>
            </w:r>
            <w:r>
              <w:rPr>
                <w:rFonts w:asciiTheme="minorHAnsi" w:hAnsiTheme="minorHAnsi" w:cstheme="minorHAnsi"/>
                <w:color w:val="000000"/>
                <w:sz w:val="20"/>
                <w:szCs w:val="20"/>
              </w:rPr>
              <w:t>?</w:t>
            </w:r>
          </w:p>
          <w:p w14:paraId="718274E6" w14:textId="77777777" w:rsidR="006E02E5" w:rsidRDefault="006E02E5" w:rsidP="006E02E5">
            <w:pPr>
              <w:rPr>
                <w:rFonts w:asciiTheme="minorHAnsi" w:hAnsiTheme="minorHAnsi" w:cstheme="minorHAnsi"/>
                <w:color w:val="000000"/>
                <w:sz w:val="20"/>
                <w:szCs w:val="20"/>
              </w:rPr>
            </w:pPr>
          </w:p>
          <w:p w14:paraId="1D4D0648" w14:textId="15167211" w:rsidR="006E02E5" w:rsidRPr="00A37C79" w:rsidRDefault="006E02E5" w:rsidP="006E02E5">
            <w:pPr>
              <w:rPr>
                <w:rFonts w:asciiTheme="minorHAnsi" w:hAnsiTheme="minorHAnsi" w:cstheme="minorHAnsi"/>
                <w:i/>
                <w:iCs/>
                <w:color w:val="000000"/>
                <w:sz w:val="20"/>
                <w:szCs w:val="20"/>
              </w:rPr>
            </w:pPr>
            <w:r w:rsidRPr="00A37C79">
              <w:rPr>
                <w:rFonts w:asciiTheme="minorHAnsi" w:hAnsiTheme="minorHAnsi" w:cstheme="minorHAnsi"/>
                <w:i/>
                <w:iCs/>
                <w:color w:val="000000"/>
                <w:sz w:val="20"/>
                <w:szCs w:val="20"/>
              </w:rPr>
              <w:t xml:space="preserve">(Pole należy wypełnić w </w:t>
            </w:r>
            <w:r w:rsidR="00032953" w:rsidRPr="00A37C79">
              <w:rPr>
                <w:rFonts w:asciiTheme="minorHAnsi" w:hAnsiTheme="minorHAnsi" w:cstheme="minorHAnsi"/>
                <w:i/>
                <w:iCs/>
                <w:color w:val="000000"/>
                <w:sz w:val="20"/>
                <w:szCs w:val="20"/>
              </w:rPr>
              <w:t>przypadku,</w:t>
            </w:r>
            <w:r w:rsidRPr="00A37C79">
              <w:rPr>
                <w:rFonts w:asciiTheme="minorHAnsi" w:hAnsiTheme="minorHAnsi" w:cstheme="minorHAnsi"/>
                <w:i/>
                <w:iCs/>
                <w:color w:val="000000"/>
                <w:sz w:val="20"/>
                <w:szCs w:val="20"/>
              </w:rPr>
              <w:t xml:space="preserve"> gdy inwestycja dotyczy termomodernizacji budynku. Jeśli odpowiedź jest twierdząca, Pożyczkobiorca zobowiązuje się do dostarczenia do Banku, przed uruchomieniem środków z Pożyczki ekspertyzy ornitologicznej i/lub </w:t>
            </w:r>
            <w:proofErr w:type="spellStart"/>
            <w:r w:rsidRPr="00A37C79">
              <w:rPr>
                <w:rFonts w:asciiTheme="minorHAnsi" w:hAnsiTheme="minorHAnsi" w:cstheme="minorHAnsi"/>
                <w:i/>
                <w:iCs/>
                <w:color w:val="000000"/>
                <w:sz w:val="20"/>
                <w:szCs w:val="20"/>
              </w:rPr>
              <w:t>chiropterologicznej</w:t>
            </w:r>
            <w:proofErr w:type="spellEnd"/>
            <w:r w:rsidRPr="00A37C79">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EF6BCCB" w14:textId="5D6202C3" w:rsidR="006E02E5" w:rsidRPr="00DA74C1" w:rsidRDefault="000412BF" w:rsidP="006E02E5">
            <w:pPr>
              <w:jc w:val="center"/>
              <w:rPr>
                <w:rFonts w:asciiTheme="minorHAnsi" w:hAnsiTheme="minorHAnsi" w:cstheme="minorHAnsi"/>
                <w:sz w:val="20"/>
                <w:szCs w:val="20"/>
              </w:rPr>
            </w:pPr>
            <w:sdt>
              <w:sdtPr>
                <w:rPr>
                  <w:rFonts w:asciiTheme="minorHAnsi" w:hAnsiTheme="minorHAnsi" w:cstheme="minorHAnsi"/>
                  <w:color w:val="000000"/>
                  <w:sz w:val="20"/>
                  <w:szCs w:val="20"/>
                </w:rPr>
                <w:id w:val="-543754401"/>
                <w14:checkbox>
                  <w14:checked w14:val="0"/>
                  <w14:checkedState w14:val="2612" w14:font="MS Gothic"/>
                  <w14:uncheckedState w14:val="2610" w14:font="MS Gothic"/>
                </w14:checkbox>
              </w:sdtPr>
              <w:sdtEndPr/>
              <w:sdtContent>
                <w:r w:rsidR="005B3DB7">
                  <w:rPr>
                    <w:rFonts w:ascii="MS Gothic" w:eastAsia="MS Gothic" w:hAnsi="MS Gothic" w:cstheme="minorHAnsi" w:hint="eastAsia"/>
                    <w:color w:val="000000"/>
                    <w:sz w:val="20"/>
                    <w:szCs w:val="20"/>
                  </w:rPr>
                  <w:t>☐</w:t>
                </w:r>
              </w:sdtContent>
            </w:sdt>
            <w:r w:rsidR="006E15EA" w:rsidRPr="001866F6">
              <w:rPr>
                <w:rFonts w:asciiTheme="minorHAnsi" w:hAnsiTheme="minorHAnsi" w:cstheme="minorHAnsi"/>
                <w:color w:val="000000"/>
                <w:sz w:val="20"/>
                <w:szCs w:val="20"/>
              </w:rPr>
              <w:t xml:space="preserve"> </w:t>
            </w:r>
            <w:r w:rsidR="006E02E5" w:rsidRPr="00324A2E">
              <w:rPr>
                <w:rFonts w:asciiTheme="minorHAnsi" w:hAnsiTheme="minorHAnsi" w:cstheme="minorHAnsi"/>
                <w:sz w:val="20"/>
                <w:szCs w:val="20"/>
              </w:rPr>
              <w:t xml:space="preserve">TAK                                  </w:t>
            </w:r>
            <w:sdt>
              <w:sdtPr>
                <w:rPr>
                  <w:rFonts w:asciiTheme="minorHAnsi" w:hAnsiTheme="minorHAnsi" w:cstheme="minorHAnsi"/>
                  <w:color w:val="000000"/>
                  <w:sz w:val="20"/>
                  <w:szCs w:val="20"/>
                </w:rPr>
                <w:id w:val="-94558343"/>
                <w14:checkbox>
                  <w14:checked w14:val="0"/>
                  <w14:checkedState w14:val="2612" w14:font="MS Gothic"/>
                  <w14:uncheckedState w14:val="2610" w14:font="MS Gothic"/>
                </w14:checkbox>
              </w:sdtPr>
              <w:sdtEndPr/>
              <w:sdtContent>
                <w:r w:rsidR="006E15EA" w:rsidRPr="00324A2E">
                  <w:rPr>
                    <w:rFonts w:ascii="MS Gothic" w:eastAsia="MS Gothic" w:hAnsi="MS Gothic" w:cstheme="minorHAnsi" w:hint="eastAsia"/>
                    <w:color w:val="000000"/>
                    <w:sz w:val="20"/>
                    <w:szCs w:val="20"/>
                  </w:rPr>
                  <w:t>☐</w:t>
                </w:r>
              </w:sdtContent>
            </w:sdt>
            <w:r w:rsidR="006E02E5" w:rsidRPr="00324A2E">
              <w:rPr>
                <w:rFonts w:asciiTheme="minorHAnsi" w:hAnsiTheme="minorHAnsi" w:cstheme="minorHAnsi"/>
                <w:sz w:val="20"/>
                <w:szCs w:val="20"/>
              </w:rPr>
              <w:t xml:space="preserve"> NIE                                   </w:t>
            </w:r>
            <w:sdt>
              <w:sdtPr>
                <w:rPr>
                  <w:rFonts w:asciiTheme="minorHAnsi" w:hAnsiTheme="minorHAnsi" w:cstheme="minorHAnsi"/>
                  <w:color w:val="000000"/>
                  <w:sz w:val="20"/>
                  <w:szCs w:val="20"/>
                </w:rPr>
                <w:id w:val="942721071"/>
                <w14:checkbox>
                  <w14:checked w14:val="0"/>
                  <w14:checkedState w14:val="2612" w14:font="MS Gothic"/>
                  <w14:uncheckedState w14:val="2610" w14:font="MS Gothic"/>
                </w14:checkbox>
              </w:sdtPr>
              <w:sdtEndPr/>
              <w:sdtContent>
                <w:r w:rsidR="006E15EA" w:rsidRPr="00324A2E">
                  <w:rPr>
                    <w:rFonts w:ascii="MS Gothic" w:eastAsia="MS Gothic" w:hAnsi="MS Gothic" w:cstheme="minorHAnsi" w:hint="eastAsia"/>
                    <w:color w:val="000000"/>
                    <w:sz w:val="20"/>
                    <w:szCs w:val="20"/>
                  </w:rPr>
                  <w:t>☐</w:t>
                </w:r>
              </w:sdtContent>
            </w:sdt>
            <w:r w:rsidR="006E02E5" w:rsidRPr="00DA74C1">
              <w:rPr>
                <w:rFonts w:asciiTheme="minorHAnsi" w:hAnsiTheme="minorHAnsi" w:cstheme="minorHAnsi"/>
                <w:sz w:val="20"/>
                <w:szCs w:val="20"/>
              </w:rPr>
              <w:t xml:space="preserve"> NIE</w:t>
            </w:r>
            <w:r w:rsidR="006E02E5">
              <w:rPr>
                <w:rFonts w:asciiTheme="minorHAnsi" w:hAnsiTheme="minorHAnsi" w:cstheme="minorHAnsi"/>
                <w:sz w:val="20"/>
                <w:szCs w:val="20"/>
              </w:rPr>
              <w:t xml:space="preserve"> DOTYCZY</w:t>
            </w:r>
          </w:p>
        </w:tc>
      </w:tr>
      <w:bookmarkEnd w:id="1"/>
      <w:tr w:rsidR="006E02E5"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03" w14:textId="77777777" w:rsidTr="009568ED">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5EACA02" w14:textId="53B052BD" w:rsidR="006E02E5" w:rsidRPr="00C9604A" w:rsidRDefault="006E02E5" w:rsidP="006E02E5">
            <w:pPr>
              <w:rPr>
                <w:rFonts w:asciiTheme="minorHAnsi" w:hAnsiTheme="minorHAnsi" w:cstheme="minorHAnsi"/>
                <w:color w:val="000000"/>
                <w:sz w:val="20"/>
                <w:szCs w:val="20"/>
              </w:rPr>
            </w:pPr>
          </w:p>
        </w:tc>
      </w:tr>
      <w:tr w:rsidR="006E02E5"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lastRenderedPageBreak/>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6E02E5" w:rsidRPr="00C9604A" w:rsidRDefault="006E02E5" w:rsidP="006E02E5">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43AD26D9" w:rsidR="006E02E5" w:rsidRPr="00C9604A" w:rsidRDefault="006E02E5" w:rsidP="006E02E5">
            <w:pPr>
              <w:rPr>
                <w:rFonts w:asciiTheme="minorHAnsi" w:hAnsiTheme="minorHAnsi" w:cstheme="minorHAnsi"/>
                <w:color w:val="000000"/>
                <w:sz w:val="20"/>
                <w:szCs w:val="20"/>
              </w:rPr>
            </w:pPr>
          </w:p>
        </w:tc>
      </w:tr>
      <w:tr w:rsidR="006E02E5" w:rsidRPr="00C9604A" w14:paraId="65EACA1D" w14:textId="77777777" w:rsidTr="009568ED">
        <w:trPr>
          <w:trHeight w:val="365"/>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2292DAF8" w14:textId="11529133"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r>
              <w:rPr>
                <w:rFonts w:asciiTheme="minorHAnsi" w:hAnsiTheme="minorHAnsi" w:cstheme="minorHAnsi"/>
                <w:color w:val="000000"/>
                <w:sz w:val="20"/>
                <w:szCs w:val="20"/>
              </w:rPr>
              <w:t>:</w:t>
            </w:r>
          </w:p>
          <w:p w14:paraId="65EACA18" w14:textId="554795DA"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039" w:type="dxa"/>
            <w:tcBorders>
              <w:top w:val="single" w:sz="4" w:space="0" w:color="auto"/>
              <w:left w:val="nil"/>
              <w:bottom w:val="single" w:sz="4" w:space="0" w:color="auto"/>
              <w:right w:val="single" w:sz="4" w:space="0" w:color="000000"/>
            </w:tcBorders>
            <w:shd w:val="clear" w:color="000000" w:fill="FFFFFF"/>
            <w:vAlign w:val="center"/>
            <w:hideMark/>
          </w:tcPr>
          <w:p w14:paraId="65EACA19" w14:textId="5B7A3A0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6E02E5" w:rsidRPr="00C9604A" w:rsidRDefault="000412BF"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C71C32C1672F42A8B5CB67A74D342914"/>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0644F670" w14:textId="77777777" w:rsidTr="009568ED">
        <w:trPr>
          <w:trHeight w:val="365"/>
        </w:trPr>
        <w:tc>
          <w:tcPr>
            <w:tcW w:w="3961" w:type="dxa"/>
            <w:gridSpan w:val="2"/>
            <w:vMerge/>
            <w:tcBorders>
              <w:left w:val="single" w:sz="4" w:space="0" w:color="auto"/>
              <w:bottom w:val="nil"/>
              <w:right w:val="single" w:sz="4" w:space="0" w:color="000000"/>
            </w:tcBorders>
            <w:shd w:val="clear" w:color="000000" w:fill="F2F2F2"/>
            <w:noWrap/>
          </w:tcPr>
          <w:p w14:paraId="589E0772"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bottom w:val="single" w:sz="4" w:space="0" w:color="auto"/>
              <w:right w:val="single" w:sz="4" w:space="0" w:color="000000"/>
            </w:tcBorders>
            <w:shd w:val="clear" w:color="000000" w:fill="FFFFFF"/>
            <w:vAlign w:val="center"/>
          </w:tcPr>
          <w:p w14:paraId="41907ADA"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5EC5E040"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6838D608"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6777E87D"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7E1EFFB6"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4" w14:textId="77777777" w:rsidTr="009568ED">
        <w:trPr>
          <w:trHeight w:val="49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6E02E5" w:rsidRPr="00C9604A" w:rsidRDefault="006E02E5" w:rsidP="006E02E5">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3052" w:type="dxa"/>
            <w:gridSpan w:val="2"/>
            <w:vMerge w:val="restart"/>
            <w:tcBorders>
              <w:top w:val="single" w:sz="4" w:space="0" w:color="auto"/>
              <w:left w:val="nil"/>
              <w:right w:val="nil"/>
            </w:tcBorders>
            <w:shd w:val="clear" w:color="000000" w:fill="FFFFFF"/>
            <w:vAlign w:val="center"/>
            <w:hideMark/>
          </w:tcPr>
          <w:p w14:paraId="13A8D62D" w14:textId="77777777"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65EACA1F" w14:textId="3E359ECF"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0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318BDA05"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1" w14:textId="524CD14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6E02E5" w:rsidRPr="00C9604A" w:rsidRDefault="000412BF"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DC4E293EC410464BAFEB559C09BB1A34"/>
                </w:placeholder>
                <w:text/>
              </w:sdtPr>
              <w:sdtEndPr/>
              <w:sdtContent>
                <w:r w:rsidR="006E02E5"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3C4456CB" w14:textId="77777777" w:rsidTr="009568ED">
        <w:trPr>
          <w:trHeight w:val="490"/>
        </w:trPr>
        <w:tc>
          <w:tcPr>
            <w:tcW w:w="3961" w:type="dxa"/>
            <w:gridSpan w:val="2"/>
            <w:vMerge/>
            <w:tcBorders>
              <w:left w:val="single" w:sz="4" w:space="0" w:color="auto"/>
              <w:right w:val="single" w:sz="4" w:space="0" w:color="000000"/>
            </w:tcBorders>
            <w:shd w:val="clear" w:color="000000" w:fill="F2F2F2"/>
            <w:noWrap/>
          </w:tcPr>
          <w:p w14:paraId="0ADF4DC5" w14:textId="77777777" w:rsidR="006E02E5" w:rsidRPr="00C9604A" w:rsidRDefault="006E02E5" w:rsidP="006E02E5">
            <w:pPr>
              <w:ind w:right="213"/>
              <w:rPr>
                <w:rFonts w:asciiTheme="minorHAnsi" w:hAnsiTheme="minorHAnsi" w:cstheme="minorHAnsi"/>
                <w:color w:val="000000"/>
                <w:sz w:val="20"/>
                <w:szCs w:val="20"/>
              </w:rPr>
            </w:pPr>
          </w:p>
        </w:tc>
        <w:tc>
          <w:tcPr>
            <w:tcW w:w="3052" w:type="dxa"/>
            <w:gridSpan w:val="2"/>
            <w:vMerge/>
            <w:tcBorders>
              <w:left w:val="nil"/>
              <w:bottom w:val="single" w:sz="4" w:space="0" w:color="auto"/>
              <w:right w:val="nil"/>
            </w:tcBorders>
            <w:shd w:val="clear" w:color="000000" w:fill="FFFFFF"/>
            <w:vAlign w:val="center"/>
          </w:tcPr>
          <w:p w14:paraId="33B74261"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039" w:type="dxa"/>
            <w:tcBorders>
              <w:top w:val="single" w:sz="4" w:space="0" w:color="auto"/>
              <w:left w:val="single" w:sz="4" w:space="0" w:color="auto"/>
              <w:bottom w:val="single" w:sz="4" w:space="0" w:color="auto"/>
              <w:right w:val="single" w:sz="4" w:space="0" w:color="000000"/>
            </w:tcBorders>
            <w:shd w:val="clear" w:color="000000" w:fill="FFFFFF"/>
            <w:vAlign w:val="center"/>
          </w:tcPr>
          <w:p w14:paraId="187A457A" w14:textId="77777777" w:rsidR="006E02E5"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25C822AD"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9E71A06"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01DDFD20"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B" w14:textId="77777777" w:rsidTr="009568ED">
        <w:trPr>
          <w:trHeight w:val="610"/>
        </w:trPr>
        <w:tc>
          <w:tcPr>
            <w:tcW w:w="3961" w:type="dxa"/>
            <w:gridSpan w:val="2"/>
            <w:vMerge/>
            <w:tcBorders>
              <w:left w:val="single" w:sz="4" w:space="0" w:color="auto"/>
              <w:right w:val="single" w:sz="4" w:space="0" w:color="000000"/>
            </w:tcBorders>
            <w:hideMark/>
          </w:tcPr>
          <w:p w14:paraId="65EACA25"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36A9AA1E" w14:textId="73A78E12"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5D549815" w14:textId="77777777"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7115152" w14:textId="77777777" w:rsidR="006E02E5" w:rsidRDefault="006E02E5" w:rsidP="006E02E5">
            <w:pPr>
              <w:rPr>
                <w:rFonts w:asciiTheme="minorHAnsi" w:hAnsiTheme="minorHAnsi" w:cstheme="minorHAnsi"/>
                <w:color w:val="000000"/>
                <w:sz w:val="20"/>
                <w:szCs w:val="20"/>
              </w:rPr>
            </w:pPr>
          </w:p>
          <w:p w14:paraId="0C4A6F05" w14:textId="290E1F5C"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6E21873B" w:rsidR="006E02E5" w:rsidRPr="00C9604A" w:rsidRDefault="006E02E5" w:rsidP="006E02E5">
            <w:pPr>
              <w:rPr>
                <w:rFonts w:asciiTheme="minorHAnsi" w:hAnsiTheme="minorHAnsi" w:cstheme="minorHAnsi"/>
                <w:color w:val="000000"/>
                <w:sz w:val="20"/>
                <w:szCs w:val="20"/>
              </w:rPr>
            </w:pPr>
          </w:p>
        </w:tc>
        <w:tc>
          <w:tcPr>
            <w:tcW w:w="2039" w:type="dxa"/>
            <w:tcBorders>
              <w:top w:val="single" w:sz="4" w:space="0" w:color="auto"/>
              <w:left w:val="nil"/>
              <w:right w:val="single" w:sz="4" w:space="0" w:color="000000"/>
            </w:tcBorders>
            <w:shd w:val="clear" w:color="000000" w:fill="FFFFFF"/>
            <w:vAlign w:val="center"/>
            <w:hideMark/>
          </w:tcPr>
          <w:p w14:paraId="65EACA27" w14:textId="341F968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6E02E5" w:rsidRPr="00C9604A" w:rsidRDefault="000412BF"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892758B893854B57AFE04CF49CB60DF2"/>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66D4FC20" w14:textId="77777777" w:rsidTr="009568ED">
        <w:trPr>
          <w:trHeight w:val="610"/>
        </w:trPr>
        <w:tc>
          <w:tcPr>
            <w:tcW w:w="3961" w:type="dxa"/>
            <w:gridSpan w:val="2"/>
            <w:vMerge/>
            <w:tcBorders>
              <w:left w:val="single" w:sz="4" w:space="0" w:color="auto"/>
              <w:right w:val="single" w:sz="4" w:space="0" w:color="000000"/>
            </w:tcBorders>
          </w:tcPr>
          <w:p w14:paraId="11C4AE2C"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right w:val="single" w:sz="4" w:space="0" w:color="000000"/>
            </w:tcBorders>
            <w:shd w:val="clear" w:color="000000" w:fill="FFFFFF"/>
            <w:vAlign w:val="center"/>
          </w:tcPr>
          <w:p w14:paraId="415A9BFC" w14:textId="77777777" w:rsidR="006E02E5" w:rsidDel="00F60E1F" w:rsidRDefault="006E02E5" w:rsidP="006E02E5">
            <w:pPr>
              <w:rPr>
                <w:rFonts w:asciiTheme="minorHAnsi" w:hAnsiTheme="minorHAnsi" w:cstheme="minorHAnsi"/>
                <w:color w:val="000000"/>
                <w:sz w:val="20"/>
                <w:szCs w:val="20"/>
              </w:rPr>
            </w:pPr>
          </w:p>
        </w:tc>
        <w:tc>
          <w:tcPr>
            <w:tcW w:w="2039" w:type="dxa"/>
            <w:tcBorders>
              <w:top w:val="single" w:sz="4" w:space="0" w:color="auto"/>
              <w:left w:val="nil"/>
              <w:right w:val="single" w:sz="4" w:space="0" w:color="000000"/>
            </w:tcBorders>
            <w:shd w:val="clear" w:color="000000" w:fill="FFFFFF"/>
            <w:vAlign w:val="center"/>
          </w:tcPr>
          <w:p w14:paraId="4C1EEFC2"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right w:val="nil"/>
            </w:tcBorders>
            <w:shd w:val="clear" w:color="000000" w:fill="F2F2F2"/>
            <w:vAlign w:val="center"/>
          </w:tcPr>
          <w:p w14:paraId="59E0BDD1"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right w:val="nil"/>
            </w:tcBorders>
            <w:shd w:val="clear" w:color="000000" w:fill="F2F2F2"/>
            <w:vAlign w:val="center"/>
          </w:tcPr>
          <w:p w14:paraId="1DDEDAB0"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right w:val="single" w:sz="4" w:space="0" w:color="auto"/>
            </w:tcBorders>
            <w:shd w:val="clear" w:color="000000" w:fill="F2F2F2"/>
            <w:vAlign w:val="center"/>
          </w:tcPr>
          <w:p w14:paraId="09784AA9"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2" w14:textId="77777777" w:rsidTr="009568ED">
        <w:trPr>
          <w:trHeight w:val="730"/>
        </w:trPr>
        <w:tc>
          <w:tcPr>
            <w:tcW w:w="3961" w:type="dxa"/>
            <w:gridSpan w:val="2"/>
            <w:vMerge/>
            <w:tcBorders>
              <w:left w:val="single" w:sz="4" w:space="0" w:color="auto"/>
              <w:right w:val="single" w:sz="4" w:space="0" w:color="000000"/>
            </w:tcBorders>
            <w:hideMark/>
          </w:tcPr>
          <w:p w14:paraId="65EACA2C"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074B87A3" w14:textId="5A92F0E7" w:rsidR="006E02E5" w:rsidRDefault="006E02E5" w:rsidP="006E02E5">
            <w:pPr>
              <w:rPr>
                <w:rFonts w:asciiTheme="minorHAnsi" w:hAnsiTheme="minorHAnsi" w:cstheme="minorHAnsi"/>
                <w:color w:val="000000"/>
                <w:sz w:val="20"/>
                <w:szCs w:val="20"/>
              </w:rPr>
            </w:pPr>
            <w:r w:rsidRPr="00E22494">
              <w:rPr>
                <w:rFonts w:asciiTheme="minorHAnsi" w:hAnsiTheme="minorHAnsi" w:cstheme="minorHAnsi"/>
                <w:color w:val="000000"/>
                <w:sz w:val="20"/>
                <w:szCs w:val="20"/>
              </w:rPr>
              <w:t>Inne źródło finansowania</w:t>
            </w:r>
          </w:p>
          <w:p w14:paraId="2F0E85FA" w14:textId="35A4F901"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78B486FE" w14:textId="77777777" w:rsidR="006E02E5" w:rsidRDefault="006E02E5" w:rsidP="006E02E5">
            <w:pPr>
              <w:rPr>
                <w:rFonts w:asciiTheme="minorHAnsi" w:hAnsiTheme="minorHAnsi" w:cstheme="minorHAnsi"/>
                <w:color w:val="000000"/>
                <w:sz w:val="20"/>
                <w:szCs w:val="20"/>
              </w:rPr>
            </w:pPr>
          </w:p>
          <w:p w14:paraId="0025A730" w14:textId="65B58949"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60BBB8DE" w:rsidR="006E02E5" w:rsidRPr="00CD1948" w:rsidRDefault="006E02E5" w:rsidP="006E02E5">
            <w:pPr>
              <w:rPr>
                <w:rFonts w:asciiTheme="minorHAnsi" w:hAnsiTheme="minorHAnsi" w:cstheme="minorHAnsi"/>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65EACA2E" w14:textId="35DE8773"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6E02E5" w:rsidRPr="00C9604A" w:rsidRDefault="000412BF"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9556522E422D42F790F7830D804F835E"/>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5B934B25" w14:textId="77777777" w:rsidTr="009568ED">
        <w:trPr>
          <w:trHeight w:val="377"/>
        </w:trPr>
        <w:tc>
          <w:tcPr>
            <w:tcW w:w="3961" w:type="dxa"/>
            <w:gridSpan w:val="2"/>
            <w:vMerge/>
            <w:tcBorders>
              <w:left w:val="single" w:sz="4" w:space="0" w:color="auto"/>
              <w:bottom w:val="single" w:sz="4" w:space="0" w:color="000000"/>
              <w:right w:val="single" w:sz="4" w:space="0" w:color="000000"/>
            </w:tcBorders>
          </w:tcPr>
          <w:p w14:paraId="6BB0DAFE"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bottom w:val="single" w:sz="4" w:space="0" w:color="auto"/>
              <w:right w:val="single" w:sz="4" w:space="0" w:color="000000"/>
            </w:tcBorders>
            <w:shd w:val="clear" w:color="000000" w:fill="FFFFFF"/>
            <w:vAlign w:val="center"/>
          </w:tcPr>
          <w:p w14:paraId="7ACE42C6" w14:textId="77777777" w:rsidR="006E02E5" w:rsidDel="00F60E1F" w:rsidRDefault="006E02E5" w:rsidP="006E02E5">
            <w:pPr>
              <w:rPr>
                <w:rFonts w:asciiTheme="minorHAnsi" w:hAnsiTheme="minorHAnsi" w:cstheme="minorHAnsi"/>
                <w:color w:val="000000"/>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55E4938C"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3CFD582C"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5E2C628E"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67CDC1DE"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17D85389" w:rsidR="006E02E5" w:rsidRPr="00C9604A" w:rsidRDefault="009F58F1" w:rsidP="006E02E5">
            <w:pPr>
              <w:jc w:val="both"/>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Pożyczkobiorca</w:t>
            </w:r>
            <w:r w:rsidR="006E02E5" w:rsidRPr="00C9604A">
              <w:rPr>
                <w:rFonts w:asciiTheme="minorHAnsi" w:hAnsiTheme="minorHAnsi" w:cstheme="minorHAnsi"/>
                <w:b/>
                <w:bCs/>
                <w:i/>
                <w:iCs/>
                <w:color w:val="000000"/>
                <w:sz w:val="20"/>
                <w:szCs w:val="20"/>
              </w:rPr>
              <w:t xml:space="preserve">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10773"/>
      </w:tblGrid>
      <w:tr w:rsidR="007506F8" w:rsidRPr="00C9604A" w14:paraId="65EACA4E"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C22A8A" w:rsidRPr="00C9604A" w14:paraId="58A8F17B"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tcPr>
          <w:p w14:paraId="31260253" w14:textId="2954AE91" w:rsidR="00C22A8A" w:rsidRPr="00324A2E"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118243931"/>
                <w14:checkbox>
                  <w14:checked w14:val="0"/>
                  <w14:checkedState w14:val="2612" w14:font="MS Gothic"/>
                  <w14:uncheckedState w14:val="2610" w14:font="MS Gothic"/>
                </w14:checkbox>
              </w:sdtPr>
              <w:sdtEndPr/>
              <w:sdtContent>
                <w:r w:rsidRPr="00324A2E">
                  <w:rPr>
                    <w:rFonts w:ascii="Segoe UI Symbol" w:eastAsia="MS Gothic" w:hAnsi="Segoe UI Symbol" w:cs="Segoe UI Symbol"/>
                    <w:color w:val="000000"/>
                    <w:sz w:val="20"/>
                    <w:szCs w:val="20"/>
                  </w:rPr>
                  <w:t>☐</w:t>
                </w:r>
              </w:sdtContent>
            </w:sdt>
            <w:r w:rsidRPr="00324A2E">
              <w:rPr>
                <w:rFonts w:asciiTheme="minorHAnsi" w:hAnsiTheme="minorHAnsi" w:cstheme="minorHAnsi"/>
                <w:color w:val="000000"/>
                <w:sz w:val="20"/>
                <w:szCs w:val="20"/>
              </w:rPr>
              <w:t xml:space="preserve"> </w:t>
            </w:r>
            <w:r w:rsidR="00C22A8A" w:rsidRPr="00324A2E">
              <w:rPr>
                <w:rFonts w:asciiTheme="minorHAnsi" w:hAnsiTheme="minorHAnsi" w:cstheme="minorHAnsi"/>
                <w:sz w:val="20"/>
                <w:szCs w:val="20"/>
              </w:rPr>
              <w:t>poręczenie wekslowe</w:t>
            </w:r>
            <w:r w:rsidRPr="00324A2E">
              <w:rPr>
                <w:rFonts w:asciiTheme="minorHAnsi" w:hAnsiTheme="minorHAnsi" w:cstheme="minorHAnsi"/>
                <w:sz w:val="20"/>
                <w:szCs w:val="20"/>
              </w:rPr>
              <w:t>,</w:t>
            </w:r>
          </w:p>
          <w:p w14:paraId="1A33F4DC" w14:textId="5A3B21FF" w:rsidR="00C22A8A" w:rsidRPr="00324A2E" w:rsidRDefault="00F23C67" w:rsidP="00C22A8A">
            <w:pPr>
              <w:rPr>
                <w:rFonts w:asciiTheme="minorHAnsi" w:hAnsiTheme="minorHAnsi" w:cstheme="minorHAnsi"/>
                <w:sz w:val="20"/>
                <w:szCs w:val="20"/>
              </w:rPr>
            </w:pPr>
            <w:r w:rsidRPr="00324A2E">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03678353"/>
                <w14:checkbox>
                  <w14:checked w14:val="0"/>
                  <w14:checkedState w14:val="2612" w14:font="MS Gothic"/>
                  <w14:uncheckedState w14:val="2610" w14:font="MS Gothic"/>
                </w14:checkbox>
              </w:sdtPr>
              <w:sdtEndPr/>
              <w:sdtContent>
                <w:r w:rsidRPr="00324A2E">
                  <w:rPr>
                    <w:rFonts w:ascii="Segoe UI Symbol" w:eastAsia="MS Gothic" w:hAnsi="Segoe UI Symbol" w:cs="Segoe UI Symbol"/>
                    <w:color w:val="000000"/>
                    <w:sz w:val="20"/>
                    <w:szCs w:val="20"/>
                  </w:rPr>
                  <w:t>☐</w:t>
                </w:r>
              </w:sdtContent>
            </w:sdt>
            <w:r w:rsidRPr="00324A2E">
              <w:rPr>
                <w:rFonts w:asciiTheme="minorHAnsi" w:hAnsiTheme="minorHAnsi" w:cstheme="minorHAnsi"/>
                <w:color w:val="000000"/>
                <w:sz w:val="20"/>
                <w:szCs w:val="20"/>
              </w:rPr>
              <w:t xml:space="preserve"> </w:t>
            </w:r>
            <w:r w:rsidR="00C22A8A" w:rsidRPr="00324A2E">
              <w:rPr>
                <w:rFonts w:asciiTheme="minorHAnsi" w:hAnsiTheme="minorHAnsi" w:cstheme="minorHAnsi"/>
                <w:sz w:val="20"/>
                <w:szCs w:val="20"/>
              </w:rPr>
              <w:t>weksel własny in blanco</w:t>
            </w:r>
            <w:r w:rsidRPr="00324A2E">
              <w:rPr>
                <w:rFonts w:asciiTheme="minorHAnsi" w:hAnsiTheme="minorHAnsi" w:cstheme="minorHAnsi"/>
                <w:sz w:val="20"/>
                <w:szCs w:val="20"/>
              </w:rPr>
              <w:t>,</w:t>
            </w:r>
          </w:p>
          <w:p w14:paraId="56455311" w14:textId="5BFBDC6B" w:rsidR="00C22A8A" w:rsidRPr="00324A2E" w:rsidRDefault="00F23C67" w:rsidP="00C22A8A">
            <w:pPr>
              <w:rPr>
                <w:rFonts w:asciiTheme="minorHAnsi" w:hAnsiTheme="minorHAnsi" w:cstheme="minorHAnsi"/>
                <w:sz w:val="20"/>
                <w:szCs w:val="20"/>
              </w:rPr>
            </w:pPr>
            <w:r w:rsidRPr="00324A2E">
              <w:rPr>
                <w:rFonts w:asciiTheme="minorHAnsi" w:hAnsiTheme="minorHAnsi" w:cstheme="minorHAnsi"/>
                <w:sz w:val="20"/>
                <w:szCs w:val="20"/>
              </w:rPr>
              <w:t xml:space="preserve">                </w:t>
            </w:r>
            <w:sdt>
              <w:sdtPr>
                <w:rPr>
                  <w:rFonts w:asciiTheme="minorHAnsi" w:hAnsiTheme="minorHAnsi" w:cstheme="minorHAnsi"/>
                  <w:color w:val="000000"/>
                  <w:sz w:val="20"/>
                  <w:szCs w:val="20"/>
                </w:rPr>
                <w:id w:val="212018606"/>
                <w14:checkbox>
                  <w14:checked w14:val="0"/>
                  <w14:checkedState w14:val="2612" w14:font="MS Gothic"/>
                  <w14:uncheckedState w14:val="2610" w14:font="MS Gothic"/>
                </w14:checkbox>
              </w:sdtPr>
              <w:sdtEndPr/>
              <w:sdtContent>
                <w:r w:rsidRPr="00324A2E">
                  <w:rPr>
                    <w:rFonts w:ascii="Segoe UI Symbol" w:eastAsia="MS Gothic" w:hAnsi="Segoe UI Symbol" w:cs="Segoe UI Symbol"/>
                    <w:color w:val="000000"/>
                    <w:sz w:val="20"/>
                    <w:szCs w:val="20"/>
                  </w:rPr>
                  <w:t>☐</w:t>
                </w:r>
              </w:sdtContent>
            </w:sdt>
            <w:r w:rsidRPr="00324A2E">
              <w:rPr>
                <w:rFonts w:asciiTheme="minorHAnsi" w:hAnsiTheme="minorHAnsi" w:cstheme="minorHAnsi"/>
                <w:sz w:val="20"/>
                <w:szCs w:val="20"/>
              </w:rPr>
              <w:t xml:space="preserve"> </w:t>
            </w:r>
            <w:r w:rsidR="00C22A8A" w:rsidRPr="00324A2E">
              <w:rPr>
                <w:rFonts w:asciiTheme="minorHAnsi" w:hAnsiTheme="minorHAnsi" w:cstheme="minorHAnsi"/>
                <w:sz w:val="20"/>
                <w:szCs w:val="20"/>
              </w:rPr>
              <w:t>hipoteka na nieruchomości + cesja praw z umowy ubezpieczenia nieruchomości</w:t>
            </w:r>
            <w:r w:rsidRPr="00324A2E">
              <w:rPr>
                <w:rFonts w:asciiTheme="minorHAnsi" w:hAnsiTheme="minorHAnsi" w:cstheme="minorHAnsi"/>
                <w:sz w:val="20"/>
                <w:szCs w:val="20"/>
              </w:rPr>
              <w:t>,</w:t>
            </w:r>
          </w:p>
          <w:p w14:paraId="1472769B" w14:textId="17C6F6FC" w:rsidR="00C22A8A" w:rsidRPr="00324A2E" w:rsidRDefault="00F23C67" w:rsidP="00C22A8A">
            <w:pPr>
              <w:rPr>
                <w:rFonts w:asciiTheme="minorHAnsi" w:hAnsiTheme="minorHAnsi" w:cstheme="minorHAnsi"/>
                <w:sz w:val="20"/>
                <w:szCs w:val="20"/>
              </w:rPr>
            </w:pPr>
            <w:r w:rsidRPr="00324A2E">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29482455"/>
                <w14:checkbox>
                  <w14:checked w14:val="0"/>
                  <w14:checkedState w14:val="2612" w14:font="MS Gothic"/>
                  <w14:uncheckedState w14:val="2610" w14:font="MS Gothic"/>
                </w14:checkbox>
              </w:sdtPr>
              <w:sdtEndPr/>
              <w:sdtContent>
                <w:r w:rsidRPr="00324A2E">
                  <w:rPr>
                    <w:rFonts w:ascii="Segoe UI Symbol" w:eastAsia="MS Gothic" w:hAnsi="Segoe UI Symbol" w:cs="Segoe UI Symbol"/>
                    <w:color w:val="000000"/>
                    <w:sz w:val="20"/>
                    <w:szCs w:val="20"/>
                  </w:rPr>
                  <w:t>☐</w:t>
                </w:r>
              </w:sdtContent>
            </w:sdt>
            <w:r w:rsidRPr="00324A2E">
              <w:rPr>
                <w:rFonts w:asciiTheme="minorHAnsi" w:hAnsiTheme="minorHAnsi" w:cstheme="minorHAnsi"/>
                <w:sz w:val="20"/>
                <w:szCs w:val="20"/>
              </w:rPr>
              <w:t xml:space="preserve"> </w:t>
            </w:r>
            <w:r w:rsidR="00C22A8A" w:rsidRPr="00324A2E">
              <w:rPr>
                <w:rFonts w:asciiTheme="minorHAnsi" w:hAnsiTheme="minorHAnsi" w:cstheme="minorHAnsi"/>
                <w:sz w:val="20"/>
                <w:szCs w:val="20"/>
              </w:rPr>
              <w:t>poręczenie wg prawa cywilnego</w:t>
            </w:r>
            <w:r w:rsidRPr="00324A2E">
              <w:rPr>
                <w:rFonts w:asciiTheme="minorHAnsi" w:hAnsiTheme="minorHAnsi" w:cstheme="minorHAnsi"/>
                <w:sz w:val="20"/>
                <w:szCs w:val="20"/>
              </w:rPr>
              <w:t>,</w:t>
            </w:r>
          </w:p>
          <w:p w14:paraId="063CD288" w14:textId="6F663227" w:rsidR="00C22A8A" w:rsidRPr="00324A2E" w:rsidRDefault="00C22A8A" w:rsidP="00C22A8A">
            <w:pPr>
              <w:rPr>
                <w:rFonts w:asciiTheme="minorHAnsi" w:hAnsiTheme="minorHAnsi" w:cstheme="minorHAnsi"/>
                <w:sz w:val="20"/>
                <w:szCs w:val="20"/>
              </w:rPr>
            </w:pPr>
            <w:r w:rsidRPr="00324A2E">
              <w:rPr>
                <w:rFonts w:asciiTheme="minorHAnsi" w:hAnsiTheme="minorHAnsi" w:cstheme="minorHAnsi"/>
                <w:sz w:val="20"/>
                <w:szCs w:val="20"/>
              </w:rPr>
              <w:tab/>
            </w:r>
            <w:sdt>
              <w:sdtPr>
                <w:rPr>
                  <w:rFonts w:asciiTheme="minorHAnsi" w:hAnsiTheme="minorHAnsi" w:cstheme="minorHAnsi"/>
                  <w:color w:val="000000"/>
                  <w:sz w:val="20"/>
                  <w:szCs w:val="20"/>
                </w:rPr>
                <w:id w:val="2106077597"/>
                <w14:checkbox>
                  <w14:checked w14:val="0"/>
                  <w14:checkedState w14:val="2612" w14:font="MS Gothic"/>
                  <w14:uncheckedState w14:val="2610" w14:font="MS Gothic"/>
                </w14:checkbox>
              </w:sdtPr>
              <w:sdtEndPr/>
              <w:sdtContent>
                <w:r w:rsidR="00F23C67" w:rsidRPr="00324A2E">
                  <w:rPr>
                    <w:rFonts w:ascii="Segoe UI Symbol" w:eastAsia="MS Gothic" w:hAnsi="Segoe UI Symbol" w:cs="Segoe UI Symbol"/>
                    <w:color w:val="000000"/>
                    <w:sz w:val="20"/>
                    <w:szCs w:val="20"/>
                  </w:rPr>
                  <w:t>☐</w:t>
                </w:r>
              </w:sdtContent>
            </w:sdt>
            <w:r w:rsidR="00F23C67" w:rsidRPr="00324A2E">
              <w:rPr>
                <w:rFonts w:asciiTheme="minorHAnsi" w:hAnsiTheme="minorHAnsi" w:cstheme="minorHAnsi"/>
                <w:color w:val="000000"/>
                <w:sz w:val="20"/>
                <w:szCs w:val="20"/>
              </w:rPr>
              <w:t xml:space="preserve"> </w:t>
            </w:r>
            <w:r w:rsidRPr="00324A2E">
              <w:rPr>
                <w:rFonts w:asciiTheme="minorHAnsi" w:hAnsiTheme="minorHAnsi" w:cstheme="minorHAnsi"/>
                <w:sz w:val="20"/>
                <w:szCs w:val="20"/>
              </w:rPr>
              <w:t>przelew (cesja) wierzytelności</w:t>
            </w:r>
            <w:r w:rsidR="000F5A90" w:rsidRPr="00324A2E">
              <w:rPr>
                <w:rFonts w:asciiTheme="minorHAnsi" w:hAnsiTheme="minorHAnsi" w:cstheme="minorHAnsi"/>
                <w:sz w:val="20"/>
                <w:szCs w:val="20"/>
              </w:rPr>
              <w:t>,</w:t>
            </w:r>
          </w:p>
          <w:p w14:paraId="6665640D" w14:textId="553E86CB" w:rsidR="00C22A8A" w:rsidRPr="00324A2E" w:rsidRDefault="00C22A8A" w:rsidP="00C22A8A">
            <w:pPr>
              <w:rPr>
                <w:rFonts w:asciiTheme="minorHAnsi" w:hAnsiTheme="minorHAnsi" w:cstheme="minorHAnsi"/>
                <w:sz w:val="20"/>
                <w:szCs w:val="20"/>
              </w:rPr>
            </w:pPr>
            <w:r w:rsidRPr="00324A2E">
              <w:rPr>
                <w:rFonts w:asciiTheme="minorHAnsi" w:hAnsiTheme="minorHAnsi" w:cstheme="minorHAnsi"/>
                <w:sz w:val="20"/>
                <w:szCs w:val="20"/>
              </w:rPr>
              <w:tab/>
            </w:r>
            <w:sdt>
              <w:sdtPr>
                <w:rPr>
                  <w:rFonts w:asciiTheme="minorHAnsi" w:hAnsiTheme="minorHAnsi" w:cstheme="minorHAnsi"/>
                  <w:color w:val="000000"/>
                  <w:sz w:val="20"/>
                  <w:szCs w:val="20"/>
                </w:rPr>
                <w:id w:val="1414207929"/>
                <w14:checkbox>
                  <w14:checked w14:val="0"/>
                  <w14:checkedState w14:val="2612" w14:font="MS Gothic"/>
                  <w14:uncheckedState w14:val="2610" w14:font="MS Gothic"/>
                </w14:checkbox>
              </w:sdtPr>
              <w:sdtEndPr/>
              <w:sdtContent>
                <w:r w:rsidR="00D254A4" w:rsidRPr="00324A2E">
                  <w:rPr>
                    <w:rFonts w:ascii="MS Gothic" w:eastAsia="MS Gothic" w:hAnsi="MS Gothic" w:cstheme="minorHAnsi" w:hint="eastAsia"/>
                    <w:color w:val="000000"/>
                    <w:sz w:val="20"/>
                    <w:szCs w:val="20"/>
                  </w:rPr>
                  <w:t>☐</w:t>
                </w:r>
              </w:sdtContent>
            </w:sdt>
            <w:r w:rsidR="00F23C67" w:rsidRPr="00324A2E">
              <w:rPr>
                <w:rFonts w:asciiTheme="minorHAnsi" w:hAnsiTheme="minorHAnsi" w:cstheme="minorHAnsi"/>
                <w:color w:val="000000"/>
                <w:sz w:val="20"/>
                <w:szCs w:val="20"/>
              </w:rPr>
              <w:t xml:space="preserve"> </w:t>
            </w:r>
            <w:r w:rsidRPr="00324A2E">
              <w:rPr>
                <w:rFonts w:asciiTheme="minorHAnsi" w:hAnsiTheme="minorHAnsi" w:cstheme="minorHAnsi"/>
                <w:sz w:val="20"/>
                <w:szCs w:val="20"/>
              </w:rPr>
              <w:t>zastaw na ……………………………………</w:t>
            </w:r>
            <w:r w:rsidR="000F5A90" w:rsidRPr="00324A2E">
              <w:rPr>
                <w:rFonts w:asciiTheme="minorHAnsi" w:hAnsiTheme="minorHAnsi" w:cstheme="minorHAnsi"/>
                <w:sz w:val="20"/>
                <w:szCs w:val="20"/>
              </w:rPr>
              <w:t>,</w:t>
            </w:r>
          </w:p>
          <w:p w14:paraId="386E6BEC" w14:textId="53FF5855" w:rsidR="00C22A8A" w:rsidRPr="00324A2E" w:rsidRDefault="00C22A8A" w:rsidP="00C22A8A">
            <w:pPr>
              <w:rPr>
                <w:rFonts w:asciiTheme="minorHAnsi" w:hAnsiTheme="minorHAnsi" w:cstheme="minorHAnsi"/>
                <w:sz w:val="20"/>
                <w:szCs w:val="20"/>
              </w:rPr>
            </w:pPr>
            <w:r w:rsidRPr="00324A2E">
              <w:rPr>
                <w:rFonts w:asciiTheme="minorHAnsi" w:hAnsiTheme="minorHAnsi" w:cstheme="minorHAnsi"/>
                <w:sz w:val="20"/>
                <w:szCs w:val="20"/>
              </w:rPr>
              <w:tab/>
            </w:r>
            <w:sdt>
              <w:sdtPr>
                <w:rPr>
                  <w:rFonts w:asciiTheme="minorHAnsi" w:hAnsiTheme="minorHAnsi" w:cstheme="minorHAnsi"/>
                  <w:color w:val="000000"/>
                  <w:sz w:val="20"/>
                  <w:szCs w:val="20"/>
                </w:rPr>
                <w:id w:val="-1678956383"/>
                <w14:checkbox>
                  <w14:checked w14:val="0"/>
                  <w14:checkedState w14:val="2612" w14:font="MS Gothic"/>
                  <w14:uncheckedState w14:val="2610" w14:font="MS Gothic"/>
                </w14:checkbox>
              </w:sdtPr>
              <w:sdtEndPr/>
              <w:sdtContent>
                <w:r w:rsidR="00D254A4" w:rsidRPr="00324A2E">
                  <w:rPr>
                    <w:rFonts w:ascii="MS Gothic" w:eastAsia="MS Gothic" w:hAnsi="MS Gothic" w:cstheme="minorHAnsi" w:hint="eastAsia"/>
                    <w:color w:val="000000"/>
                    <w:sz w:val="20"/>
                    <w:szCs w:val="20"/>
                  </w:rPr>
                  <w:t>☐</w:t>
                </w:r>
              </w:sdtContent>
            </w:sdt>
            <w:r w:rsidR="00F23C67" w:rsidRPr="00324A2E">
              <w:rPr>
                <w:rFonts w:asciiTheme="minorHAnsi" w:hAnsiTheme="minorHAnsi" w:cstheme="minorHAnsi"/>
                <w:color w:val="000000"/>
                <w:sz w:val="20"/>
                <w:szCs w:val="20"/>
              </w:rPr>
              <w:t xml:space="preserve"> </w:t>
            </w:r>
            <w:r w:rsidRPr="00324A2E">
              <w:rPr>
                <w:rFonts w:asciiTheme="minorHAnsi" w:hAnsiTheme="minorHAnsi" w:cstheme="minorHAnsi"/>
                <w:sz w:val="20"/>
                <w:szCs w:val="20"/>
              </w:rPr>
              <w:t>przewłaszczenie rzeczy ruchomych</w:t>
            </w:r>
            <w:r w:rsidR="000F5A90" w:rsidRPr="00324A2E">
              <w:rPr>
                <w:rFonts w:asciiTheme="minorHAnsi" w:hAnsiTheme="minorHAnsi" w:cstheme="minorHAnsi"/>
                <w:sz w:val="20"/>
                <w:szCs w:val="20"/>
              </w:rPr>
              <w:t>,</w:t>
            </w:r>
          </w:p>
          <w:p w14:paraId="3C9C92C3" w14:textId="1BA46D19" w:rsidR="00C22A8A" w:rsidRPr="00324A2E" w:rsidRDefault="00C22A8A" w:rsidP="00C22A8A">
            <w:pPr>
              <w:rPr>
                <w:rFonts w:asciiTheme="minorHAnsi" w:hAnsiTheme="minorHAnsi" w:cstheme="minorHAnsi"/>
                <w:sz w:val="20"/>
                <w:szCs w:val="20"/>
              </w:rPr>
            </w:pPr>
            <w:r w:rsidRPr="00324A2E">
              <w:rPr>
                <w:rFonts w:asciiTheme="minorHAnsi" w:hAnsiTheme="minorHAnsi" w:cstheme="minorHAnsi"/>
                <w:sz w:val="20"/>
                <w:szCs w:val="20"/>
              </w:rPr>
              <w:tab/>
            </w:r>
            <w:sdt>
              <w:sdtPr>
                <w:rPr>
                  <w:rFonts w:asciiTheme="minorHAnsi" w:hAnsiTheme="minorHAnsi" w:cstheme="minorHAnsi"/>
                  <w:color w:val="000000"/>
                  <w:sz w:val="20"/>
                  <w:szCs w:val="20"/>
                </w:rPr>
                <w:id w:val="-653913487"/>
                <w14:checkbox>
                  <w14:checked w14:val="0"/>
                  <w14:checkedState w14:val="2612" w14:font="MS Gothic"/>
                  <w14:uncheckedState w14:val="2610" w14:font="MS Gothic"/>
                </w14:checkbox>
              </w:sdtPr>
              <w:sdtEndPr/>
              <w:sdtContent>
                <w:r w:rsidR="00B51FED" w:rsidRPr="00324A2E">
                  <w:rPr>
                    <w:rFonts w:ascii="MS Gothic" w:eastAsia="MS Gothic" w:hAnsi="MS Gothic" w:cstheme="minorHAnsi" w:hint="eastAsia"/>
                    <w:color w:val="000000"/>
                    <w:sz w:val="20"/>
                    <w:szCs w:val="20"/>
                  </w:rPr>
                  <w:t>☐</w:t>
                </w:r>
              </w:sdtContent>
            </w:sdt>
            <w:r w:rsidR="00F23C67" w:rsidRPr="00324A2E">
              <w:rPr>
                <w:rFonts w:asciiTheme="minorHAnsi" w:hAnsiTheme="minorHAnsi" w:cstheme="minorHAnsi"/>
                <w:color w:val="000000"/>
                <w:sz w:val="20"/>
                <w:szCs w:val="20"/>
              </w:rPr>
              <w:t xml:space="preserve"> </w:t>
            </w:r>
            <w:r w:rsidRPr="00324A2E">
              <w:rPr>
                <w:rFonts w:asciiTheme="minorHAnsi" w:hAnsiTheme="minorHAnsi" w:cstheme="minorHAnsi"/>
                <w:sz w:val="20"/>
                <w:szCs w:val="20"/>
              </w:rPr>
              <w:t>blokada środków pieniężnych na rachunku bankowym</w:t>
            </w:r>
            <w:r w:rsidR="000F5A90" w:rsidRPr="00324A2E">
              <w:rPr>
                <w:rFonts w:asciiTheme="minorHAnsi" w:hAnsiTheme="minorHAnsi" w:cstheme="minorHAnsi"/>
                <w:sz w:val="20"/>
                <w:szCs w:val="20"/>
              </w:rPr>
              <w:t>,</w:t>
            </w:r>
          </w:p>
          <w:p w14:paraId="5DB728E4" w14:textId="0A32D21C" w:rsidR="00C22A8A" w:rsidRPr="00324A2E" w:rsidRDefault="00C22A8A" w:rsidP="00C22A8A">
            <w:pPr>
              <w:rPr>
                <w:rFonts w:asciiTheme="minorHAnsi" w:hAnsiTheme="minorHAnsi" w:cstheme="minorHAnsi"/>
                <w:sz w:val="20"/>
                <w:szCs w:val="20"/>
              </w:rPr>
            </w:pPr>
            <w:r w:rsidRPr="00324A2E">
              <w:rPr>
                <w:rFonts w:asciiTheme="minorHAnsi" w:hAnsiTheme="minorHAnsi" w:cstheme="minorHAnsi"/>
                <w:sz w:val="20"/>
                <w:szCs w:val="20"/>
              </w:rPr>
              <w:tab/>
            </w:r>
            <w:sdt>
              <w:sdtPr>
                <w:rPr>
                  <w:rFonts w:asciiTheme="minorHAnsi" w:hAnsiTheme="minorHAnsi" w:cstheme="minorHAnsi"/>
                  <w:color w:val="000000"/>
                  <w:sz w:val="20"/>
                  <w:szCs w:val="20"/>
                </w:rPr>
                <w:id w:val="2141459757"/>
                <w14:checkbox>
                  <w14:checked w14:val="0"/>
                  <w14:checkedState w14:val="2612" w14:font="MS Gothic"/>
                  <w14:uncheckedState w14:val="2610" w14:font="MS Gothic"/>
                </w14:checkbox>
              </w:sdtPr>
              <w:sdtEndPr/>
              <w:sdtContent>
                <w:r w:rsidR="00B51FED" w:rsidRPr="00324A2E">
                  <w:rPr>
                    <w:rFonts w:ascii="MS Gothic" w:eastAsia="MS Gothic" w:hAnsi="MS Gothic" w:cstheme="minorHAnsi" w:hint="eastAsia"/>
                    <w:color w:val="000000"/>
                    <w:sz w:val="20"/>
                    <w:szCs w:val="20"/>
                  </w:rPr>
                  <w:t>☐</w:t>
                </w:r>
              </w:sdtContent>
            </w:sdt>
            <w:r w:rsidR="00F23C67" w:rsidRPr="00324A2E">
              <w:rPr>
                <w:rFonts w:asciiTheme="minorHAnsi" w:hAnsiTheme="minorHAnsi" w:cstheme="minorHAnsi"/>
                <w:color w:val="000000"/>
                <w:sz w:val="20"/>
                <w:szCs w:val="20"/>
              </w:rPr>
              <w:t xml:space="preserve"> </w:t>
            </w:r>
            <w:r w:rsidRPr="00324A2E">
              <w:rPr>
                <w:rFonts w:asciiTheme="minorHAnsi" w:hAnsiTheme="minorHAnsi" w:cstheme="minorHAnsi"/>
                <w:sz w:val="20"/>
                <w:szCs w:val="20"/>
              </w:rPr>
              <w:t>kaucja</w:t>
            </w:r>
            <w:r w:rsidR="000F5A90" w:rsidRPr="00324A2E">
              <w:rPr>
                <w:rFonts w:asciiTheme="minorHAnsi" w:hAnsiTheme="minorHAnsi" w:cstheme="minorHAnsi"/>
                <w:sz w:val="20"/>
                <w:szCs w:val="20"/>
              </w:rPr>
              <w:t>,</w:t>
            </w:r>
          </w:p>
          <w:p w14:paraId="56A89BCD" w14:textId="673F8D30" w:rsidR="00C22A8A" w:rsidRPr="00324A2E" w:rsidRDefault="00C22A8A" w:rsidP="00C22A8A">
            <w:pPr>
              <w:rPr>
                <w:rFonts w:asciiTheme="minorHAnsi" w:hAnsiTheme="minorHAnsi" w:cstheme="minorHAnsi"/>
                <w:sz w:val="20"/>
                <w:szCs w:val="20"/>
              </w:rPr>
            </w:pPr>
            <w:r w:rsidRPr="00324A2E">
              <w:rPr>
                <w:rFonts w:asciiTheme="minorHAnsi" w:hAnsiTheme="minorHAnsi" w:cstheme="minorHAnsi"/>
                <w:sz w:val="20"/>
                <w:szCs w:val="20"/>
              </w:rPr>
              <w:tab/>
            </w:r>
            <w:sdt>
              <w:sdtPr>
                <w:rPr>
                  <w:rFonts w:asciiTheme="minorHAnsi" w:hAnsiTheme="minorHAnsi" w:cstheme="minorHAnsi"/>
                  <w:color w:val="000000"/>
                  <w:sz w:val="20"/>
                  <w:szCs w:val="20"/>
                </w:rPr>
                <w:id w:val="-99419494"/>
                <w14:checkbox>
                  <w14:checked w14:val="0"/>
                  <w14:checkedState w14:val="2612" w14:font="MS Gothic"/>
                  <w14:uncheckedState w14:val="2610" w14:font="MS Gothic"/>
                </w14:checkbox>
              </w:sdtPr>
              <w:sdtEndPr/>
              <w:sdtContent>
                <w:r w:rsidR="00B51FED" w:rsidRPr="00324A2E">
                  <w:rPr>
                    <w:rFonts w:ascii="MS Gothic" w:eastAsia="MS Gothic" w:hAnsi="MS Gothic" w:cstheme="minorHAnsi" w:hint="eastAsia"/>
                    <w:color w:val="000000"/>
                    <w:sz w:val="20"/>
                    <w:szCs w:val="20"/>
                  </w:rPr>
                  <w:t>☐</w:t>
                </w:r>
              </w:sdtContent>
            </w:sdt>
            <w:r w:rsidR="00F23C67" w:rsidRPr="00324A2E">
              <w:rPr>
                <w:rFonts w:asciiTheme="minorHAnsi" w:hAnsiTheme="minorHAnsi" w:cstheme="minorHAnsi"/>
                <w:color w:val="000000"/>
                <w:sz w:val="20"/>
                <w:szCs w:val="20"/>
              </w:rPr>
              <w:t xml:space="preserve"> </w:t>
            </w:r>
            <w:r w:rsidRPr="00324A2E">
              <w:rPr>
                <w:rFonts w:asciiTheme="minorHAnsi" w:hAnsiTheme="minorHAnsi" w:cstheme="minorHAnsi"/>
                <w:sz w:val="20"/>
                <w:szCs w:val="20"/>
              </w:rPr>
              <w:t>pełnomocnictwo do rachunku…</w:t>
            </w:r>
            <w:r w:rsidR="000F5A90" w:rsidRPr="00324A2E">
              <w:rPr>
                <w:rFonts w:asciiTheme="minorHAnsi" w:hAnsiTheme="minorHAnsi" w:cstheme="minorHAnsi"/>
                <w:sz w:val="20"/>
                <w:szCs w:val="20"/>
              </w:rPr>
              <w:t>,</w:t>
            </w:r>
          </w:p>
          <w:p w14:paraId="5563D1B1" w14:textId="160213AE" w:rsidR="00F23C67" w:rsidRDefault="00C22A8A" w:rsidP="00C22A8A">
            <w:pPr>
              <w:rPr>
                <w:rFonts w:asciiTheme="minorHAnsi" w:hAnsiTheme="minorHAnsi" w:cstheme="minorHAnsi"/>
                <w:sz w:val="20"/>
                <w:szCs w:val="20"/>
              </w:rPr>
            </w:pPr>
            <w:r w:rsidRPr="00324A2E">
              <w:rPr>
                <w:rFonts w:asciiTheme="minorHAnsi" w:hAnsiTheme="minorHAnsi" w:cstheme="minorHAnsi"/>
                <w:sz w:val="20"/>
                <w:szCs w:val="20"/>
              </w:rPr>
              <w:tab/>
            </w:r>
            <w:sdt>
              <w:sdtPr>
                <w:rPr>
                  <w:rFonts w:asciiTheme="minorHAnsi" w:hAnsiTheme="minorHAnsi" w:cstheme="minorHAnsi"/>
                  <w:color w:val="000000"/>
                  <w:sz w:val="20"/>
                  <w:szCs w:val="20"/>
                </w:rPr>
                <w:id w:val="-341092058"/>
                <w14:checkbox>
                  <w14:checked w14:val="0"/>
                  <w14:checkedState w14:val="2612" w14:font="MS Gothic"/>
                  <w14:uncheckedState w14:val="2610" w14:font="MS Gothic"/>
                </w14:checkbox>
              </w:sdtPr>
              <w:sdtEndPr/>
              <w:sdtContent>
                <w:r w:rsidR="00B51FED" w:rsidRPr="00324A2E">
                  <w:rPr>
                    <w:rFonts w:ascii="MS Gothic" w:eastAsia="MS Gothic" w:hAnsi="MS Gothic" w:cstheme="minorHAnsi" w:hint="eastAsia"/>
                    <w:color w:val="000000"/>
                    <w:sz w:val="20"/>
                    <w:szCs w:val="20"/>
                  </w:rPr>
                  <w:t>☐</w:t>
                </w:r>
              </w:sdtContent>
            </w:sdt>
            <w:r w:rsidR="00F23C67" w:rsidRPr="00324A2E">
              <w:rPr>
                <w:rFonts w:asciiTheme="minorHAnsi" w:hAnsiTheme="minorHAnsi" w:cstheme="minorHAnsi"/>
                <w:color w:val="000000"/>
                <w:sz w:val="20"/>
                <w:szCs w:val="20"/>
              </w:rPr>
              <w:t xml:space="preserve"> </w:t>
            </w:r>
            <w:r w:rsidRPr="00324A2E">
              <w:rPr>
                <w:rFonts w:asciiTheme="minorHAnsi" w:hAnsiTheme="minorHAnsi" w:cstheme="minorHAnsi"/>
                <w:sz w:val="20"/>
                <w:szCs w:val="20"/>
              </w:rPr>
              <w:t>cesja z umowy…</w:t>
            </w:r>
            <w:r w:rsidR="000F5A90" w:rsidRPr="00324A2E">
              <w:rPr>
                <w:rFonts w:asciiTheme="minorHAnsi" w:hAnsiTheme="minorHAnsi" w:cstheme="minorHAnsi"/>
                <w:sz w:val="20"/>
                <w:szCs w:val="20"/>
              </w:rPr>
              <w:t>,</w:t>
            </w:r>
          </w:p>
          <w:p w14:paraId="29C07DDB" w14:textId="77B1EA18" w:rsidR="00C22A8A" w:rsidRPr="00E7769A" w:rsidRDefault="00F23C67" w:rsidP="00E7769A">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391276374"/>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inne:………………………………………………………………….</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53F457BF"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r w:rsidR="0076111B">
              <w:rPr>
                <w:rFonts w:asciiTheme="minorHAnsi" w:hAnsiTheme="minorHAnsi" w:cstheme="minorHAnsi"/>
                <w:color w:val="000000"/>
                <w:sz w:val="20"/>
                <w:szCs w:val="20"/>
              </w:rPr>
              <w:t>P</w:t>
            </w:r>
            <w:r w:rsidR="007F3116">
              <w:rPr>
                <w:rFonts w:asciiTheme="minorHAnsi" w:hAnsiTheme="minorHAnsi" w:cstheme="minorHAnsi"/>
                <w:color w:val="000000"/>
                <w:sz w:val="20"/>
                <w:szCs w:val="20"/>
              </w:rPr>
              <w:t>oży</w:t>
            </w:r>
            <w:r w:rsidRPr="00C9604A">
              <w:rPr>
                <w:rFonts w:asciiTheme="minorHAnsi" w:hAnsiTheme="minorHAnsi" w:cstheme="minorHAnsi"/>
                <w:color w:val="000000"/>
                <w:sz w:val="20"/>
                <w:szCs w:val="20"/>
              </w:rPr>
              <w:t>czki</w:t>
            </w:r>
            <w:r w:rsidR="0076111B">
              <w:rPr>
                <w:rFonts w:asciiTheme="minorHAnsi" w:hAnsiTheme="minorHAnsi" w:cstheme="minorHAnsi"/>
                <w:color w:val="000000"/>
                <w:sz w:val="20"/>
                <w:szCs w:val="20"/>
              </w:rPr>
              <w:t xml:space="preserve"> OZE</w:t>
            </w:r>
            <w:r w:rsidR="00DA74C1">
              <w:rPr>
                <w:rFonts w:asciiTheme="minorHAnsi" w:hAnsiTheme="minorHAnsi" w:cstheme="minorHAnsi"/>
                <w:color w:val="000000"/>
                <w:sz w:val="20"/>
                <w:szCs w:val="20"/>
              </w:rPr>
              <w:t xml:space="preserve"> </w:t>
            </w:r>
            <w:r w:rsidR="00EE3E91">
              <w:rPr>
                <w:rFonts w:asciiTheme="minorHAnsi" w:hAnsiTheme="minorHAnsi" w:cstheme="minorHAnsi"/>
                <w:color w:val="000000"/>
                <w:sz w:val="20"/>
                <w:szCs w:val="20"/>
              </w:rPr>
              <w:t>dla przedsiębiorstw</w:t>
            </w:r>
            <w:r w:rsidR="00566BD5">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6BAA1293" w14:textId="0284EB86" w:rsidR="00EE3E91" w:rsidRPr="00EE3E91" w:rsidRDefault="000412BF" w:rsidP="00EE3E91">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1866F6">
              <w:rPr>
                <w:rFonts w:asciiTheme="minorHAnsi" w:hAnsiTheme="minorHAnsi" w:cstheme="minorHAnsi"/>
                <w:color w:val="000000"/>
                <w:sz w:val="20"/>
                <w:szCs w:val="20"/>
              </w:rPr>
              <w:t xml:space="preserve"> </w:t>
            </w:r>
            <w:r w:rsidR="00EE3E91" w:rsidRPr="00EE3E91">
              <w:rPr>
                <w:rFonts w:asciiTheme="minorHAnsi" w:hAnsiTheme="minorHAnsi" w:cstheme="minorHAnsi"/>
                <w:color w:val="000000"/>
                <w:sz w:val="20"/>
                <w:szCs w:val="20"/>
              </w:rPr>
              <w:t xml:space="preserve">pomoc de </w:t>
            </w:r>
            <w:proofErr w:type="spellStart"/>
            <w:r w:rsidR="00EE3E91" w:rsidRPr="00EE3E91">
              <w:rPr>
                <w:rFonts w:asciiTheme="minorHAnsi" w:hAnsiTheme="minorHAnsi" w:cstheme="minorHAnsi"/>
                <w:color w:val="000000"/>
                <w:sz w:val="20"/>
                <w:szCs w:val="20"/>
              </w:rPr>
              <w:t>minimis</w:t>
            </w:r>
            <w:proofErr w:type="spellEnd"/>
            <w:r w:rsidR="00EE3E91" w:rsidRPr="00EE3E91">
              <w:rPr>
                <w:rFonts w:asciiTheme="minorHAnsi" w:hAnsiTheme="minorHAnsi" w:cstheme="minorHAnsi"/>
                <w:color w:val="000000"/>
                <w:sz w:val="20"/>
                <w:szCs w:val="20"/>
              </w:rPr>
              <w:t xml:space="preserve"> - </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a zasada</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i waru</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ka</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określo</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y</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w rozporządze</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iu Ko</w:t>
            </w:r>
            <w:r w:rsidR="00EE3E91">
              <w:rPr>
                <w:rFonts w:asciiTheme="minorHAnsi" w:hAnsiTheme="minorHAnsi" w:cstheme="minorHAnsi"/>
                <w:color w:val="000000"/>
                <w:sz w:val="20"/>
                <w:szCs w:val="20"/>
              </w:rPr>
              <w:t>m</w:t>
            </w:r>
            <w:r w:rsidR="00EE3E91" w:rsidRPr="00EE3E91">
              <w:rPr>
                <w:rFonts w:asciiTheme="minorHAnsi" w:hAnsiTheme="minorHAnsi" w:cstheme="minorHAnsi"/>
                <w:color w:val="000000"/>
                <w:sz w:val="20"/>
                <w:szCs w:val="20"/>
              </w:rPr>
              <w:t xml:space="preserve">isji </w:t>
            </w:r>
            <w:r w:rsidR="00EE3E91">
              <w:rPr>
                <w:rFonts w:asciiTheme="minorHAnsi" w:hAnsiTheme="minorHAnsi" w:cstheme="minorHAnsi"/>
                <w:color w:val="000000"/>
                <w:sz w:val="20"/>
                <w:szCs w:val="20"/>
              </w:rPr>
              <w:t>(</w:t>
            </w:r>
            <w:r w:rsidR="00EE3E91" w:rsidRPr="00EE3E91">
              <w:rPr>
                <w:rFonts w:asciiTheme="minorHAnsi" w:hAnsiTheme="minorHAnsi" w:cstheme="minorHAnsi"/>
                <w:color w:val="000000"/>
                <w:sz w:val="20"/>
                <w:szCs w:val="20"/>
              </w:rPr>
              <w:t>UE</w:t>
            </w:r>
            <w:r w:rsidR="00EE3E91">
              <w:rPr>
                <w:rFonts w:asciiTheme="minorHAnsi" w:hAnsiTheme="minorHAnsi" w:cstheme="minorHAnsi"/>
                <w:color w:val="000000"/>
                <w:sz w:val="20"/>
                <w:szCs w:val="20"/>
              </w:rPr>
              <w:t>)</w:t>
            </w:r>
          </w:p>
          <w:p w14:paraId="60AF3D0D" w14:textId="026D7FE6" w:rsidR="00CB3D67" w:rsidRPr="00C9604A" w:rsidRDefault="00EE3E91" w:rsidP="00EE3E91">
            <w:pPr>
              <w:rPr>
                <w:rFonts w:asciiTheme="minorHAnsi" w:hAnsiTheme="minorHAnsi" w:cstheme="minorHAnsi"/>
                <w:color w:val="000000"/>
                <w:sz w:val="20"/>
                <w:szCs w:val="20"/>
              </w:rPr>
            </w:pPr>
            <w:r w:rsidRPr="00EE3E91">
              <w:rPr>
                <w:rFonts w:asciiTheme="minorHAnsi" w:hAnsiTheme="minorHAnsi" w:cstheme="minorHAnsi"/>
                <w:color w:val="000000"/>
                <w:sz w:val="20"/>
                <w:szCs w:val="20"/>
              </w:rPr>
              <w:t>2023/2831</w:t>
            </w:r>
            <w:r w:rsidR="00FC2395" w:rsidRPr="00FC2395">
              <w:rPr>
                <w:rFonts w:ascii="Segoe UI" w:hAnsi="Segoe UI" w:cs="Segoe UI"/>
                <w:sz w:val="18"/>
                <w:szCs w:val="18"/>
              </w:rPr>
              <w:t xml:space="preserve"> </w:t>
            </w:r>
            <w:r w:rsidR="00FC2395">
              <w:rPr>
                <w:rFonts w:ascii="Segoe UI" w:hAnsi="Segoe UI" w:cs="Segoe UI"/>
                <w:sz w:val="18"/>
                <w:szCs w:val="18"/>
              </w:rPr>
              <w:t>z 13 grudnia 2023 r. w</w:t>
            </w:r>
            <w:r w:rsidR="00FC2395" w:rsidRPr="00FC2395">
              <w:rPr>
                <w:rFonts w:asciiTheme="minorHAnsi" w:hAnsiTheme="minorHAnsi" w:cstheme="minorHAnsi"/>
                <w:color w:val="000000"/>
                <w:sz w:val="20"/>
                <w:szCs w:val="20"/>
              </w:rPr>
              <w:t xml:space="preserve"> sprawie stosowania art. 107 i 108 Traktatu o funkcjonowaniu Unii Europejskiej</w:t>
            </w:r>
            <w:r w:rsidR="00FC2395">
              <w:rPr>
                <w:rFonts w:asciiTheme="minorHAnsi" w:hAnsiTheme="minorHAnsi" w:cstheme="minorHAnsi"/>
                <w:color w:val="000000"/>
                <w:sz w:val="20"/>
                <w:szCs w:val="20"/>
              </w:rPr>
              <w:t xml:space="preserve"> </w:t>
            </w:r>
            <w:r w:rsidR="00FC2395" w:rsidRPr="00FC2395">
              <w:rPr>
                <w:rFonts w:asciiTheme="minorHAnsi" w:hAnsiTheme="minorHAnsi" w:cstheme="minorHAnsi"/>
                <w:color w:val="000000"/>
                <w:sz w:val="20"/>
                <w:szCs w:val="20"/>
              </w:rPr>
              <w:t xml:space="preserve">do pomocy de </w:t>
            </w:r>
            <w:proofErr w:type="spellStart"/>
            <w:r w:rsidR="00FC2395" w:rsidRPr="00FC2395">
              <w:rPr>
                <w:rFonts w:asciiTheme="minorHAnsi" w:hAnsiTheme="minorHAnsi" w:cstheme="minorHAnsi"/>
                <w:color w:val="000000"/>
                <w:sz w:val="20"/>
                <w:szCs w:val="20"/>
              </w:rPr>
              <w:t>minimis</w:t>
            </w:r>
            <w:proofErr w:type="spellEnd"/>
            <w:r w:rsidR="00FC2395">
              <w:rPr>
                <w:rFonts w:asciiTheme="minorHAnsi" w:hAnsiTheme="minorHAnsi" w:cstheme="minorHAnsi"/>
                <w:color w:val="000000"/>
                <w:sz w:val="20"/>
                <w:szCs w:val="20"/>
              </w:rPr>
              <w:t xml:space="preserve"> </w:t>
            </w:r>
            <w:r w:rsidRPr="00EE3E91">
              <w:rPr>
                <w:rFonts w:asciiTheme="minorHAnsi" w:hAnsiTheme="minorHAnsi" w:cstheme="minorHAnsi"/>
                <w:color w:val="000000"/>
                <w:sz w:val="20"/>
                <w:szCs w:val="20"/>
              </w:rPr>
              <w:t xml:space="preserve"> oraz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 Mi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istra Fu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duszy i Polityki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ej z</w:t>
            </w:r>
            <w:r w:rsidR="00191A61">
              <w:rPr>
                <w:rFonts w:asciiTheme="minorHAnsi" w:hAnsiTheme="minorHAnsi" w:cstheme="minorHAnsi"/>
                <w:color w:val="000000"/>
                <w:sz w:val="20"/>
                <w:szCs w:val="20"/>
              </w:rPr>
              <w:t xml:space="preserve"> </w:t>
            </w:r>
            <w:r w:rsidR="00CD1948">
              <w:rPr>
                <w:rFonts w:asciiTheme="minorHAnsi" w:hAnsiTheme="minorHAnsi" w:cstheme="minorHAnsi"/>
                <w:color w:val="000000"/>
                <w:sz w:val="20"/>
                <w:szCs w:val="20"/>
              </w:rPr>
              <w:t xml:space="preserve">17 </w:t>
            </w:r>
            <w:r w:rsidRPr="00EE3E91">
              <w:rPr>
                <w:rFonts w:asciiTheme="minorHAnsi" w:hAnsiTheme="minorHAnsi" w:cstheme="minorHAnsi"/>
                <w:color w:val="000000"/>
                <w:sz w:val="20"/>
                <w:szCs w:val="20"/>
              </w:rPr>
              <w:t>kwiet</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ia </w:t>
            </w:r>
            <w:r>
              <w:rPr>
                <w:rFonts w:asciiTheme="minorHAnsi" w:hAnsiTheme="minorHAnsi" w:cstheme="minorHAnsi"/>
                <w:color w:val="000000"/>
                <w:sz w:val="20"/>
                <w:szCs w:val="20"/>
              </w:rPr>
              <w:t>2024</w:t>
            </w:r>
            <w:r w:rsidRPr="00EE3E91">
              <w:rPr>
                <w:rFonts w:asciiTheme="minorHAnsi" w:hAnsiTheme="minorHAnsi" w:cstheme="minorHAnsi"/>
                <w:color w:val="000000"/>
                <w:sz w:val="20"/>
                <w:szCs w:val="20"/>
              </w:rPr>
              <w:t xml:space="preserve"> r</w:t>
            </w:r>
            <w:r>
              <w:rPr>
                <w:rFonts w:asciiTheme="minorHAnsi" w:hAnsiTheme="minorHAnsi" w:cstheme="minorHAnsi"/>
                <w:color w:val="000000"/>
                <w:sz w:val="20"/>
                <w:szCs w:val="20"/>
              </w:rPr>
              <w:t>.</w:t>
            </w:r>
            <w:r w:rsidRPr="00EE3E91">
              <w:rPr>
                <w:rFonts w:asciiTheme="minorHAnsi" w:hAnsiTheme="minorHAnsi" w:cstheme="minorHAnsi"/>
                <w:color w:val="000000"/>
                <w:sz w:val="20"/>
                <w:szCs w:val="20"/>
              </w:rPr>
              <w:t xml:space="preserve"> w sprawie udziela</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ia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Calibri" w:eastAsia="Calibri" w:hAnsi="Calibri" w:cs="Calibr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ów</w:t>
            </w:r>
            <w:r w:rsidR="00191A61">
              <w:rPr>
                <w:rFonts w:asciiTheme="minorHAnsi" w:hAnsiTheme="minorHAnsi" w:cstheme="minorHAnsi"/>
                <w:color w:val="000000"/>
                <w:sz w:val="20"/>
                <w:szCs w:val="20"/>
              </w:rPr>
              <w:t xml:space="preserve"> </w:t>
            </w:r>
            <w:r w:rsidRPr="00EE3E91">
              <w:rPr>
                <w:rFonts w:asciiTheme="minorHAnsi" w:hAnsiTheme="minorHAnsi" w:cstheme="minorHAnsi"/>
                <w:color w:val="000000"/>
                <w:sz w:val="20"/>
                <w:szCs w:val="20"/>
              </w:rPr>
              <w:t>na lata 2021-2027</w:t>
            </w:r>
            <w:r w:rsidR="001866F6">
              <w:rPr>
                <w:rFonts w:asciiTheme="minorHAnsi" w:hAnsiTheme="minorHAnsi" w:cstheme="minorHAnsi"/>
                <w:color w:val="000000"/>
                <w:sz w:val="20"/>
                <w:szCs w:val="20"/>
              </w:rPr>
              <w:t>;</w:t>
            </w:r>
          </w:p>
          <w:p w14:paraId="51EDF9CE" w14:textId="0A3A3C98" w:rsidR="001866F6" w:rsidRDefault="000412BF" w:rsidP="00B237C0">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1866F6">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 xml:space="preserve">pomocy </w:t>
            </w:r>
            <w:r w:rsidR="00FC2395">
              <w:rPr>
                <w:rFonts w:asciiTheme="minorHAnsi" w:hAnsiTheme="minorHAnsi" w:cstheme="minorHAnsi"/>
                <w:color w:val="000000"/>
                <w:sz w:val="20"/>
                <w:szCs w:val="20"/>
              </w:rPr>
              <w:t xml:space="preserve">inwestycyjnej </w:t>
            </w:r>
            <w:r w:rsidR="00DF27B9" w:rsidRPr="00ED3D02">
              <w:rPr>
                <w:rFonts w:asciiTheme="minorHAnsi" w:hAnsiTheme="minorHAnsi" w:cstheme="minorHAnsi"/>
                <w:color w:val="000000"/>
                <w:sz w:val="20"/>
                <w:szCs w:val="20"/>
              </w:rPr>
              <w:t>na propagowanie energii ze źródeł odnawialnych</w:t>
            </w:r>
            <w:r w:rsidR="00700124">
              <w:rPr>
                <w:rFonts w:asciiTheme="minorHAnsi" w:hAnsiTheme="minorHAnsi" w:cstheme="minorHAnsi"/>
                <w:color w:val="000000"/>
                <w:sz w:val="20"/>
                <w:szCs w:val="20"/>
              </w:rPr>
              <w:t xml:space="preserve"> - udzielanej</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zgodnie z zasadami i warunkami określonymi dla pomocy inwestycyjnej</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na propagowanie energii ze źródeł odnawialnych, propagowanie wodoru</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odnawialnego i wysokosprawnej kogeneracji w rozumieniu art. 41</w:t>
            </w:r>
            <w:r w:rsidR="00FC2395">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Rozporządzenia Komisji (UE) nr 651/2014 z 17 czerwca 2014 r. uznającym</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niektóre rodzaje pomocy za zgodne z rynkiem wewnętrznym w zastosowaniu art.</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107 i 108 Traktatu oraz na podstawie Rozporządzenia Ministra Funduszy i Polityki</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 xml:space="preserve">Regionalnej z 11 grudnia 2022 r. </w:t>
            </w:r>
            <w:r w:rsidR="00F74C87">
              <w:rPr>
                <w:rFonts w:asciiTheme="minorHAnsi" w:hAnsiTheme="minorHAnsi" w:cstheme="minorHAnsi"/>
                <w:color w:val="000000"/>
                <w:sz w:val="20"/>
                <w:szCs w:val="20"/>
              </w:rPr>
              <w:br/>
            </w:r>
            <w:r w:rsidR="00DF27B9" w:rsidRPr="00ED3D02">
              <w:rPr>
                <w:rFonts w:asciiTheme="minorHAnsi" w:hAnsiTheme="minorHAnsi" w:cstheme="minorHAnsi"/>
                <w:color w:val="000000"/>
                <w:sz w:val="20"/>
                <w:szCs w:val="20"/>
              </w:rPr>
              <w:t>w sprawie udzielania pomocy inwestycyjnej</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na propagowanie energii ze źródeł odnawialnych, propagowanie wodoru</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odnawialnego i wysokosprawnej kogeneracji w ramach regionalnych programów</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na lata 2021-2027</w:t>
            </w:r>
            <w:r w:rsidR="00906F8E">
              <w:rPr>
                <w:rFonts w:asciiTheme="minorHAnsi" w:hAnsiTheme="minorHAnsi" w:cstheme="minorHAnsi"/>
                <w:color w:val="000000"/>
                <w:sz w:val="20"/>
                <w:szCs w:val="20"/>
              </w:rPr>
              <w:t>;</w:t>
            </w:r>
          </w:p>
          <w:p w14:paraId="752D6A2A" w14:textId="05234417" w:rsidR="00CB3D67" w:rsidRPr="00C9604A" w:rsidRDefault="000412BF"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A67EDE" w:rsidRPr="001866F6">
              <w:rPr>
                <w:rFonts w:asciiTheme="minorHAnsi" w:hAnsiTheme="minorHAnsi" w:cstheme="minorHAnsi"/>
                <w:color w:val="000000"/>
                <w:sz w:val="20"/>
                <w:szCs w:val="20"/>
              </w:rPr>
              <w:t xml:space="preserve"> </w:t>
            </w:r>
            <w:r w:rsidR="00CB3D67" w:rsidRPr="00C9604A">
              <w:rPr>
                <w:rFonts w:asciiTheme="minorHAnsi" w:hAnsiTheme="minorHAnsi" w:cstheme="minorHAnsi"/>
                <w:color w:val="000000"/>
                <w:sz w:val="20"/>
                <w:szCs w:val="20"/>
              </w:rPr>
              <w:t>nie podlega</w:t>
            </w:r>
            <w:r w:rsidR="00F40D16">
              <w:rPr>
                <w:rFonts w:asciiTheme="minorHAnsi" w:hAnsiTheme="minorHAnsi" w:cstheme="minorHAnsi"/>
                <w:color w:val="000000"/>
                <w:sz w:val="20"/>
                <w:szCs w:val="20"/>
              </w:rPr>
              <w:t>.</w:t>
            </w:r>
          </w:p>
        </w:tc>
      </w:tr>
    </w:tbl>
    <w:p w14:paraId="334368F0" w14:textId="77777777" w:rsidR="00877405" w:rsidRDefault="00877405" w:rsidP="008C700A">
      <w:pPr>
        <w:rPr>
          <w:rFonts w:asciiTheme="minorHAnsi" w:hAnsiTheme="minorHAnsi" w:cstheme="minorHAnsi"/>
          <w:sz w:val="20"/>
          <w:szCs w:val="20"/>
        </w:rPr>
      </w:pPr>
    </w:p>
    <w:p w14:paraId="416BB54B" w14:textId="77777777" w:rsidR="004B1656" w:rsidRDefault="004B1656" w:rsidP="008C700A">
      <w:pPr>
        <w:rPr>
          <w:rFonts w:asciiTheme="minorHAnsi" w:hAnsiTheme="minorHAnsi" w:cstheme="minorHAnsi"/>
          <w:sz w:val="20"/>
          <w:szCs w:val="20"/>
        </w:rPr>
      </w:pPr>
    </w:p>
    <w:p w14:paraId="68C7C713" w14:textId="77777777" w:rsidR="004B1656" w:rsidRDefault="004B1656" w:rsidP="008C700A">
      <w:pPr>
        <w:rPr>
          <w:rFonts w:asciiTheme="minorHAnsi" w:hAnsiTheme="minorHAnsi" w:cstheme="minorHAnsi"/>
          <w:sz w:val="20"/>
          <w:szCs w:val="20"/>
        </w:rPr>
      </w:pPr>
    </w:p>
    <w:p w14:paraId="44D0CE11" w14:textId="77777777" w:rsidR="004B1656" w:rsidRDefault="004B1656" w:rsidP="008C700A">
      <w:pPr>
        <w:rPr>
          <w:rFonts w:asciiTheme="minorHAnsi" w:hAnsiTheme="minorHAnsi" w:cstheme="minorHAnsi"/>
          <w:sz w:val="20"/>
          <w:szCs w:val="20"/>
        </w:rPr>
      </w:pPr>
    </w:p>
    <w:p w14:paraId="5AC41B1F" w14:textId="77777777" w:rsidR="004B1656" w:rsidRDefault="004B1656"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F610D6">
        <w:trPr>
          <w:trHeight w:val="274"/>
        </w:trPr>
        <w:tc>
          <w:tcPr>
            <w:tcW w:w="10773" w:type="dxa"/>
            <w:shd w:val="clear" w:color="auto" w:fill="BFBFBF" w:themeFill="background1" w:themeFillShade="BF"/>
            <w:noWrap/>
            <w:vAlign w:val="center"/>
          </w:tcPr>
          <w:p w14:paraId="1AED779D" w14:textId="11707D98"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Oświadczenia Pożyczkobiorcy</w:t>
            </w:r>
            <w:r w:rsidR="0030650B">
              <w:rPr>
                <w:rFonts w:ascii="Arial" w:hAnsi="Arial" w:cs="Arial"/>
                <w:b/>
                <w:bCs/>
                <w:color w:val="000000"/>
                <w:sz w:val="16"/>
                <w:szCs w:val="16"/>
              </w:rPr>
              <w:t xml:space="preserve"> dot. przestrzegania zasad horyzontalnych</w:t>
            </w:r>
          </w:p>
        </w:tc>
      </w:tr>
      <w:tr w:rsidR="00334FB9" w14:paraId="12F23874" w14:textId="77777777" w:rsidTr="00F610D6">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7A519963" w:rsidR="00334FB9" w:rsidRDefault="000412BF"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przepisami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4BC4B18A" w:rsidR="00334FB9" w:rsidRDefault="000412BF"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0F0A7E">
              <w:rPr>
                <w:rFonts w:asciiTheme="minorHAnsi" w:hAnsiTheme="minorHAnsi" w:cstheme="minorHAnsi"/>
                <w:color w:val="000000"/>
                <w:sz w:val="20"/>
                <w:szCs w:val="20"/>
              </w:rPr>
              <w:t xml:space="preserve">wnioskowanej </w:t>
            </w:r>
            <w:r w:rsidR="00334FB9" w:rsidRPr="00334FB9">
              <w:rPr>
                <w:rFonts w:asciiTheme="minorHAnsi" w:hAnsiTheme="minorHAnsi" w:cstheme="minorHAnsi"/>
                <w:color w:val="000000"/>
                <w:sz w:val="20"/>
                <w:szCs w:val="20"/>
              </w:rPr>
              <w:t xml:space="preserve">Pożyczki </w:t>
            </w:r>
            <w:r w:rsidR="005A306F">
              <w:rPr>
                <w:rFonts w:asciiTheme="minorHAnsi" w:hAnsiTheme="minorHAnsi" w:cstheme="minorHAnsi"/>
                <w:color w:val="000000"/>
                <w:sz w:val="20"/>
                <w:szCs w:val="20"/>
              </w:rPr>
              <w:t xml:space="preserve">OZE dla przedsiębiorstw </w:t>
            </w:r>
            <w:r w:rsidR="00334FB9" w:rsidRPr="00334FB9">
              <w:rPr>
                <w:rFonts w:asciiTheme="minorHAnsi" w:hAnsiTheme="minorHAnsi" w:cstheme="minorHAnsi"/>
                <w:color w:val="000000"/>
                <w:sz w:val="20"/>
                <w:szCs w:val="20"/>
              </w:rPr>
              <w:t>nie jest dyskryminująca tj. nikogo nie różnicuje,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5514626F" w14:textId="77777777" w:rsidR="00DA74C1" w:rsidRDefault="00DA74C1" w:rsidP="00334FB9">
            <w:pPr>
              <w:rPr>
                <w:rFonts w:asciiTheme="minorHAnsi" w:hAnsiTheme="minorHAnsi" w:cstheme="minorHAnsi"/>
                <w:color w:val="000000"/>
                <w:sz w:val="20"/>
                <w:szCs w:val="20"/>
              </w:rPr>
            </w:pPr>
          </w:p>
          <w:p w14:paraId="022EFFB9" w14:textId="05E5F827" w:rsidR="00DA74C1" w:rsidRDefault="000412BF"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491301127"/>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6E15EA" w:rsidRPr="001866F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nie spełnia przesłanek przedsiębiorstwa znajdującego się w trudnej sytuacji w rozumieniu art. 7 ust 1 lit. d Rozporządzenia EFRR, za wyjątkiem szczególnych przypadków określonych w tym przepisie;</w:t>
            </w:r>
          </w:p>
          <w:p w14:paraId="5AC3D1FF" w14:textId="77777777" w:rsidR="004F57C6" w:rsidRPr="00DA74C1" w:rsidRDefault="004F57C6" w:rsidP="00DA74C1">
            <w:pPr>
              <w:rPr>
                <w:rFonts w:asciiTheme="minorHAnsi" w:hAnsiTheme="minorHAnsi" w:cstheme="minorHAnsi"/>
                <w:color w:val="000000"/>
                <w:sz w:val="20"/>
                <w:szCs w:val="20"/>
              </w:rPr>
            </w:pPr>
          </w:p>
          <w:p w14:paraId="405081C2" w14:textId="7261B6B9" w:rsidR="00B056EB" w:rsidRDefault="000412BF" w:rsidP="00B056EB">
            <w:pPr>
              <w:rPr>
                <w:rFonts w:asciiTheme="minorHAnsi" w:hAnsiTheme="minorHAnsi" w:cstheme="minorHAnsi"/>
                <w:color w:val="000000"/>
                <w:sz w:val="20"/>
                <w:szCs w:val="20"/>
              </w:rPr>
            </w:pPr>
            <w:sdt>
              <w:sdtPr>
                <w:rPr>
                  <w:rFonts w:asciiTheme="minorHAnsi" w:hAnsiTheme="minorHAnsi" w:cstheme="minorHAnsi"/>
                  <w:color w:val="000000"/>
                  <w:sz w:val="20"/>
                  <w:szCs w:val="20"/>
                </w:rPr>
                <w:id w:val="1142924053"/>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B056EB" w:rsidRPr="00B056EB">
              <w:rPr>
                <w:rFonts w:asciiTheme="minorHAnsi" w:hAnsiTheme="minorHAnsi" w:cstheme="minorHAnsi"/>
                <w:color w:val="000000"/>
                <w:sz w:val="20"/>
                <w:szCs w:val="20"/>
              </w:rPr>
              <w:t xml:space="preserve">najpóźniej w dniu zawarcia Umowy </w:t>
            </w:r>
            <w:r w:rsidR="000F0A7E" w:rsidRPr="00334FB9">
              <w:rPr>
                <w:rFonts w:asciiTheme="minorHAnsi" w:hAnsiTheme="minorHAnsi" w:cstheme="minorHAnsi"/>
                <w:color w:val="000000"/>
                <w:sz w:val="20"/>
                <w:szCs w:val="20"/>
              </w:rPr>
              <w:t xml:space="preserve">Pożyczki </w:t>
            </w:r>
            <w:r w:rsidR="000F0A7E">
              <w:rPr>
                <w:rFonts w:asciiTheme="minorHAnsi" w:hAnsiTheme="minorHAnsi" w:cstheme="minorHAnsi"/>
                <w:color w:val="000000"/>
                <w:sz w:val="20"/>
                <w:szCs w:val="20"/>
              </w:rPr>
              <w:t xml:space="preserve">OZE dla przedsiębiorstw </w:t>
            </w:r>
            <w:r w:rsidR="00B056EB" w:rsidRPr="00B056EB">
              <w:rPr>
                <w:rFonts w:asciiTheme="minorHAnsi" w:hAnsiTheme="minorHAnsi" w:cstheme="minorHAnsi"/>
                <w:color w:val="000000"/>
                <w:sz w:val="20"/>
                <w:szCs w:val="20"/>
              </w:rPr>
              <w:t>posiadają w województwie wielkopolskim 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r w:rsidR="00B056EB">
              <w:rPr>
                <w:rFonts w:asciiTheme="minorHAnsi" w:hAnsiTheme="minorHAnsi" w:cstheme="minorHAnsi"/>
                <w:color w:val="000000"/>
                <w:sz w:val="20"/>
                <w:szCs w:val="20"/>
              </w:rPr>
              <w:t xml:space="preserve">. </w:t>
            </w:r>
            <w:r w:rsidR="00B056EB" w:rsidRPr="00B056EB">
              <w:rPr>
                <w:rFonts w:asciiTheme="minorHAnsi" w:hAnsiTheme="minorHAnsi" w:cstheme="minorHAnsi"/>
                <w:color w:val="000000"/>
                <w:sz w:val="20"/>
                <w:szCs w:val="20"/>
              </w:rPr>
              <w:t xml:space="preserve">W przypadku, gdy przedsiębiorca nie posiada ujawnionego w CEIDG stałego lub dodatkowego stałego miejsca wykonywania działalności gospodarczej, taki przedsiębiorca może otrzymać wsparcie, pod warunkiem, że posiada adres zamieszkania na terenie województwa wielkopolskiego, co zostanie potwierdzone przez </w:t>
            </w:r>
            <w:r w:rsidR="00FC513C">
              <w:rPr>
                <w:rFonts w:asciiTheme="minorHAnsi" w:hAnsiTheme="minorHAnsi" w:cstheme="minorHAnsi"/>
                <w:color w:val="000000"/>
                <w:sz w:val="20"/>
                <w:szCs w:val="20"/>
              </w:rPr>
              <w:t xml:space="preserve">Bank </w:t>
            </w:r>
            <w:r w:rsidR="00B056EB" w:rsidRPr="00B056EB">
              <w:rPr>
                <w:rFonts w:asciiTheme="minorHAnsi" w:hAnsiTheme="minorHAnsi" w:cstheme="minorHAnsi"/>
                <w:color w:val="000000"/>
                <w:sz w:val="20"/>
                <w:szCs w:val="20"/>
              </w:rPr>
              <w:t>na podstawie złożonych przez przedsiębiorcę dokumentów, w których ujawniono miejsce zamieszkania przedsiębiorcy, takich jak: wniosek o dokonanie wpisu do CEIDG, deklaracja do Urzędu Skarbowego, deklaracja do Zakładu Ubezpieczeń Społecznych lub zgłoszenie do Kasy Rolniczego Ubezpieczenia Społecznego</w:t>
            </w:r>
            <w:r w:rsidR="00B056EB">
              <w:rPr>
                <w:rFonts w:asciiTheme="minorHAnsi" w:hAnsiTheme="minorHAnsi" w:cstheme="minorHAnsi"/>
                <w:color w:val="000000"/>
                <w:sz w:val="20"/>
                <w:szCs w:val="20"/>
              </w:rPr>
              <w:t>;</w:t>
            </w:r>
          </w:p>
          <w:p w14:paraId="56F24DA7" w14:textId="77777777" w:rsidR="004F57C6" w:rsidRPr="00DA74C1" w:rsidRDefault="004F57C6" w:rsidP="00DA74C1">
            <w:pPr>
              <w:rPr>
                <w:rFonts w:asciiTheme="minorHAnsi" w:hAnsiTheme="minorHAnsi" w:cstheme="minorHAnsi"/>
                <w:color w:val="000000"/>
                <w:sz w:val="20"/>
                <w:szCs w:val="20"/>
              </w:rPr>
            </w:pPr>
          </w:p>
          <w:p w14:paraId="251BA6ED" w14:textId="43839DC5" w:rsidR="00DA74C1" w:rsidRDefault="000412BF"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2595241"/>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posiada tytuł prawny do nieruchomości, na terenie której realizowana będzie inwestycja;</w:t>
            </w:r>
          </w:p>
          <w:p w14:paraId="1EF7E2BB" w14:textId="77777777" w:rsidR="004F57C6" w:rsidRPr="00DA74C1" w:rsidRDefault="004F57C6" w:rsidP="00DA74C1">
            <w:pPr>
              <w:rPr>
                <w:rFonts w:asciiTheme="minorHAnsi" w:hAnsiTheme="minorHAnsi" w:cstheme="minorHAnsi"/>
                <w:color w:val="000000"/>
                <w:sz w:val="20"/>
                <w:szCs w:val="20"/>
              </w:rPr>
            </w:pPr>
          </w:p>
          <w:p w14:paraId="4D8ECF4A" w14:textId="37EB6C67" w:rsidR="00DA74C1" w:rsidRDefault="000412BF"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341437244"/>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nie podlega środkom</w:t>
            </w:r>
            <w:r w:rsidR="00CC7D1D">
              <w:rPr>
                <w:rFonts w:asciiTheme="minorHAnsi" w:hAnsiTheme="minorHAnsi" w:cstheme="minorHAnsi"/>
                <w:color w:val="000000"/>
                <w:sz w:val="20"/>
                <w:szCs w:val="20"/>
              </w:rPr>
              <w:t>,</w:t>
            </w:r>
            <w:r w:rsidR="00DA74C1" w:rsidRPr="00DA74C1">
              <w:rPr>
                <w:rFonts w:asciiTheme="minorHAnsi" w:hAnsiTheme="minorHAnsi" w:cstheme="minorHAnsi"/>
                <w:color w:val="000000"/>
                <w:sz w:val="20"/>
                <w:szCs w:val="20"/>
              </w:rPr>
              <w:t xml:space="preserve"> o których mowa w art. 1 ustawy z 13 kwietnia 2022 r. o szczególnych rozwiązaniach w zakresie przeciwdziałania wspieraniu agresji na Ukrainę oraz służących ochronie bezpieczeństwa narodowego polegającym na zakazie udostępniania osobie lub podmiotowi lub na ich rzecz – bezpośrednio lub pośrednio - jakichkolwiek środków finansowych lub zasobów gospodarczych</w:t>
            </w:r>
            <w:r w:rsidR="00B0226D">
              <w:rPr>
                <w:rFonts w:asciiTheme="minorHAnsi" w:hAnsiTheme="minorHAnsi" w:cstheme="minorHAnsi"/>
                <w:color w:val="000000"/>
                <w:sz w:val="20"/>
                <w:szCs w:val="20"/>
              </w:rPr>
              <w:t>;</w:t>
            </w:r>
          </w:p>
          <w:p w14:paraId="370C03E2" w14:textId="77777777" w:rsidR="00990123" w:rsidRDefault="00990123" w:rsidP="00DA74C1">
            <w:pPr>
              <w:rPr>
                <w:rFonts w:asciiTheme="minorHAnsi" w:hAnsiTheme="minorHAnsi" w:cstheme="minorHAnsi"/>
                <w:color w:val="000000"/>
                <w:sz w:val="20"/>
                <w:szCs w:val="20"/>
              </w:rPr>
            </w:pPr>
          </w:p>
          <w:p w14:paraId="0B4B703E" w14:textId="39C9DD44" w:rsidR="00170590" w:rsidRDefault="000412BF"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620100848"/>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170590">
              <w:rPr>
                <w:rFonts w:asciiTheme="minorHAnsi" w:hAnsiTheme="minorHAnsi" w:cstheme="minorHAnsi"/>
                <w:color w:val="000000"/>
                <w:sz w:val="20"/>
                <w:szCs w:val="20"/>
              </w:rPr>
              <w:t xml:space="preserve"> instalacje finansowane wnioskowaną pożyczk</w:t>
            </w:r>
            <w:r w:rsidR="007729C4">
              <w:rPr>
                <w:rFonts w:asciiTheme="minorHAnsi" w:hAnsiTheme="minorHAnsi" w:cstheme="minorHAnsi"/>
                <w:color w:val="000000"/>
                <w:sz w:val="20"/>
                <w:szCs w:val="20"/>
              </w:rPr>
              <w:t>ą</w:t>
            </w:r>
            <w:r w:rsidR="00170590">
              <w:rPr>
                <w:rFonts w:asciiTheme="minorHAnsi" w:hAnsiTheme="minorHAnsi" w:cstheme="minorHAnsi"/>
                <w:color w:val="000000"/>
                <w:sz w:val="20"/>
                <w:szCs w:val="20"/>
              </w:rPr>
              <w:t xml:space="preserve"> nie będą montowane na budynkach, których dachy pokryte są materiałami lub wyrobami zawierającymi azbest;</w:t>
            </w:r>
          </w:p>
          <w:p w14:paraId="6A14A70B" w14:textId="77777777" w:rsidR="006C1102" w:rsidRPr="006C1102" w:rsidRDefault="006C1102" w:rsidP="006C1102">
            <w:pPr>
              <w:rPr>
                <w:rFonts w:asciiTheme="minorHAnsi" w:hAnsiTheme="minorHAnsi" w:cstheme="minorHAnsi"/>
                <w:color w:val="000000"/>
                <w:sz w:val="20"/>
                <w:szCs w:val="20"/>
              </w:rPr>
            </w:pPr>
          </w:p>
          <w:p w14:paraId="35593540" w14:textId="77777777" w:rsidR="006C1102" w:rsidRPr="006C1102" w:rsidRDefault="006C1102" w:rsidP="006C1102">
            <w:pPr>
              <w:rPr>
                <w:rFonts w:asciiTheme="minorHAnsi" w:hAnsiTheme="minorHAnsi" w:cstheme="minorHAnsi"/>
                <w:color w:val="000000"/>
                <w:sz w:val="20"/>
                <w:szCs w:val="20"/>
              </w:rPr>
            </w:pPr>
            <w:r w:rsidRPr="006C1102">
              <w:rPr>
                <w:rFonts w:ascii="Segoe UI Symbol" w:hAnsi="Segoe UI Symbol" w:cs="Segoe UI Symbol"/>
                <w:color w:val="000000"/>
                <w:sz w:val="20"/>
                <w:szCs w:val="20"/>
              </w:rPr>
              <w:t>☐</w:t>
            </w:r>
            <w:r w:rsidRPr="006C1102">
              <w:rPr>
                <w:rFonts w:asciiTheme="minorHAnsi" w:hAnsiTheme="minorHAnsi" w:cstheme="minorHAnsi"/>
                <w:color w:val="000000"/>
                <w:sz w:val="20"/>
                <w:szCs w:val="20"/>
              </w:rPr>
              <w:t xml:space="preserve"> nie orzeczono wobec Pożyczkobiorcy zakazu dostępu do funduszy europejskich na podstawie odrębnych przepisów:</w:t>
            </w:r>
          </w:p>
          <w:p w14:paraId="3A5CB370" w14:textId="7A47C515" w:rsidR="006C1102" w:rsidRPr="006C1102" w:rsidRDefault="006C1102" w:rsidP="009568ED">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207 ust. 4 ustawy z 27 sierpnia 2009 r. o finansach publicznych,</w:t>
            </w:r>
          </w:p>
          <w:p w14:paraId="115CABB4" w14:textId="2E60B0B0" w:rsidR="006C1102" w:rsidRPr="006C1102" w:rsidRDefault="006C1102" w:rsidP="009568ED">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12 ust. 1 pkt 1 ustawy z 15 czerwca 2012 r. o skutkach powierzania wykonywania pracy cudzoziemcom przebywającym wbrew przepisom na terytorium Rzeczypospolitej Polskiej,</w:t>
            </w:r>
          </w:p>
          <w:p w14:paraId="2B33CDF7" w14:textId="4E6725BB" w:rsidR="006C1102" w:rsidRPr="006C1102" w:rsidRDefault="006C1102" w:rsidP="009568ED">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9 ust. 1 pkt 2a ustawy z 28 października 2002 r. o odpowiedzialności podmiotów zbiorowych za czyny zabronione pod groźbą kary;</w:t>
            </w:r>
          </w:p>
          <w:p w14:paraId="52E6A435" w14:textId="77777777" w:rsidR="00B0226D" w:rsidRDefault="00B0226D" w:rsidP="00DA74C1">
            <w:pPr>
              <w:rPr>
                <w:rFonts w:asciiTheme="minorHAnsi" w:hAnsiTheme="minorHAnsi" w:cstheme="minorHAnsi"/>
                <w:color w:val="000000"/>
                <w:sz w:val="20"/>
                <w:szCs w:val="20"/>
              </w:rPr>
            </w:pPr>
          </w:p>
          <w:p w14:paraId="5F2D64DC" w14:textId="66CCBDFA" w:rsidR="00B0226D" w:rsidRDefault="000412BF"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817215959"/>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B0226D">
              <w:rPr>
                <w:rFonts w:asciiTheme="minorHAnsi" w:hAnsiTheme="minorHAnsi" w:cstheme="minorHAnsi"/>
                <w:color w:val="000000"/>
                <w:sz w:val="20"/>
                <w:szCs w:val="20"/>
              </w:rPr>
              <w:t xml:space="preserve"> </w:t>
            </w:r>
            <w:r w:rsidR="00B0226D" w:rsidRPr="00DA74C1">
              <w:rPr>
                <w:rFonts w:asciiTheme="minorHAnsi" w:hAnsiTheme="minorHAnsi" w:cstheme="minorHAnsi"/>
                <w:color w:val="000000"/>
                <w:sz w:val="20"/>
                <w:szCs w:val="20"/>
              </w:rPr>
              <w:t xml:space="preserve">nie </w:t>
            </w:r>
            <w:r w:rsidR="00B0226D">
              <w:rPr>
                <w:rFonts w:asciiTheme="minorHAnsi" w:hAnsiTheme="minorHAnsi" w:cstheme="minorHAnsi"/>
                <w:color w:val="000000"/>
                <w:sz w:val="20"/>
                <w:szCs w:val="20"/>
              </w:rPr>
              <w:t>jest</w:t>
            </w:r>
            <w:r w:rsidR="00B0226D" w:rsidRPr="00DA74C1">
              <w:rPr>
                <w:rFonts w:asciiTheme="minorHAnsi" w:hAnsiTheme="minorHAnsi" w:cstheme="minorHAnsi"/>
                <w:color w:val="000000"/>
                <w:sz w:val="20"/>
                <w:szCs w:val="20"/>
              </w:rPr>
              <w:t xml:space="preserve"> podmiot</w:t>
            </w:r>
            <w:r w:rsidR="00B0226D">
              <w:rPr>
                <w:rFonts w:asciiTheme="minorHAnsi" w:hAnsiTheme="minorHAnsi" w:cstheme="minorHAnsi"/>
                <w:color w:val="000000"/>
                <w:sz w:val="20"/>
                <w:szCs w:val="20"/>
              </w:rPr>
              <w:t>em</w:t>
            </w:r>
            <w:r w:rsidR="00B0226D" w:rsidRPr="00DA74C1">
              <w:rPr>
                <w:rFonts w:asciiTheme="minorHAnsi" w:hAnsiTheme="minorHAnsi" w:cstheme="minorHAnsi"/>
                <w:color w:val="000000"/>
                <w:sz w:val="20"/>
                <w:szCs w:val="20"/>
              </w:rPr>
              <w:t xml:space="preserve"> powiązany</w:t>
            </w:r>
            <w:r w:rsidR="00B0226D">
              <w:rPr>
                <w:rFonts w:asciiTheme="minorHAnsi" w:hAnsiTheme="minorHAnsi" w:cstheme="minorHAnsi"/>
                <w:color w:val="000000"/>
                <w:sz w:val="20"/>
                <w:szCs w:val="20"/>
              </w:rPr>
              <w:t>m</w:t>
            </w:r>
            <w:r w:rsidR="00B0226D" w:rsidRPr="00DA74C1">
              <w:rPr>
                <w:rFonts w:asciiTheme="minorHAnsi" w:hAnsiTheme="minorHAnsi" w:cstheme="minorHAnsi"/>
                <w:color w:val="000000"/>
                <w:sz w:val="20"/>
                <w:szCs w:val="20"/>
              </w:rPr>
              <w:t xml:space="preserve"> osobowo lub kapitałowo z Bankiem Ochrony Środowiska</w:t>
            </w:r>
            <w:r w:rsidR="00CC7D1D">
              <w:rPr>
                <w:rFonts w:asciiTheme="minorHAnsi" w:hAnsiTheme="minorHAnsi" w:cstheme="minorHAnsi"/>
                <w:color w:val="000000"/>
                <w:sz w:val="20"/>
                <w:szCs w:val="20"/>
              </w:rPr>
              <w:t xml:space="preserve"> S.A</w:t>
            </w:r>
            <w:r w:rsidR="005043BA">
              <w:rPr>
                <w:rFonts w:asciiTheme="minorHAnsi" w:hAnsiTheme="minorHAnsi" w:cstheme="minorHAnsi"/>
                <w:color w:val="000000"/>
                <w:sz w:val="20"/>
                <w:szCs w:val="20"/>
              </w:rPr>
              <w:t>.</w:t>
            </w:r>
          </w:p>
          <w:p w14:paraId="2D79F30D" w14:textId="77777777" w:rsidR="00990123" w:rsidRPr="006C1102" w:rsidRDefault="00990123" w:rsidP="00990123">
            <w:pPr>
              <w:rPr>
                <w:rFonts w:asciiTheme="minorHAnsi" w:hAnsiTheme="minorHAnsi" w:cstheme="minorHAnsi"/>
                <w:color w:val="000000"/>
                <w:sz w:val="20"/>
                <w:szCs w:val="20"/>
              </w:rPr>
            </w:pPr>
          </w:p>
          <w:p w14:paraId="3A6DFE5C" w14:textId="29E8AB70" w:rsidR="00990123" w:rsidRDefault="000412BF" w:rsidP="00990123">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EndPr/>
              <w:sdtContent>
                <w:r w:rsidR="006E15EA" w:rsidRPr="00FE55EE">
                  <w:rPr>
                    <w:rFonts w:ascii="MS Gothic" w:eastAsia="MS Gothic" w:hAnsi="MS Gothic" w:cstheme="minorHAnsi" w:hint="eastAsia"/>
                    <w:color w:val="000000"/>
                    <w:sz w:val="20"/>
                    <w:szCs w:val="20"/>
                  </w:rPr>
                  <w:t>☐</w:t>
                </w:r>
              </w:sdtContent>
            </w:sdt>
            <w:r w:rsidR="00990123" w:rsidRPr="00FE55EE">
              <w:rPr>
                <w:rFonts w:asciiTheme="minorHAnsi" w:hAnsiTheme="minorHAnsi" w:cstheme="minorHAnsi"/>
                <w:color w:val="000000"/>
                <w:sz w:val="20"/>
                <w:szCs w:val="20"/>
              </w:rPr>
              <w:t xml:space="preserve"> wszystkie informacje podane w niniejszym wniosku i załącznikach do wniosku są prawdziwe i zgodne ze stanem faktycznym oraz że 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3B481B6F" w14:textId="77777777" w:rsidR="00990123" w:rsidRDefault="00990123" w:rsidP="00DA74C1">
            <w:pPr>
              <w:rPr>
                <w:rFonts w:asciiTheme="minorHAnsi" w:hAnsiTheme="minorHAnsi" w:cstheme="minorHAnsi"/>
                <w:color w:val="000000"/>
                <w:sz w:val="20"/>
                <w:szCs w:val="20"/>
              </w:rPr>
            </w:pPr>
          </w:p>
          <w:p w14:paraId="0626A0C4" w14:textId="4BB9BF6F" w:rsidR="00334FB9" w:rsidRPr="00630484" w:rsidRDefault="00334FB9" w:rsidP="003861B0">
            <w:pPr>
              <w:rPr>
                <w:rFonts w:asciiTheme="minorHAnsi" w:hAnsiTheme="minorHAnsi" w:cstheme="minorHAnsi"/>
                <w:color w:val="000000"/>
                <w:sz w:val="20"/>
                <w:szCs w:val="20"/>
              </w:rPr>
            </w:pPr>
          </w:p>
        </w:tc>
      </w:tr>
      <w:tr w:rsidR="0030650B" w14:paraId="585661AE" w14:textId="77777777" w:rsidTr="00F610D6">
        <w:trPr>
          <w:trHeight w:val="1352"/>
        </w:trPr>
        <w:tc>
          <w:tcPr>
            <w:tcW w:w="10773" w:type="dxa"/>
            <w:shd w:val="clear" w:color="auto" w:fill="FFFFFF" w:themeFill="background1"/>
            <w:noWrap/>
            <w:vAlign w:val="center"/>
          </w:tcPr>
          <w:p w14:paraId="5979D546" w14:textId="77777777" w:rsidR="0030650B" w:rsidRPr="0030650B" w:rsidRDefault="0030650B" w:rsidP="0030650B">
            <w:pPr>
              <w:rPr>
                <w:rFonts w:asciiTheme="minorHAnsi" w:hAnsiTheme="minorHAnsi" w:cstheme="minorHAnsi"/>
                <w:color w:val="000000"/>
                <w:sz w:val="20"/>
                <w:szCs w:val="20"/>
              </w:rPr>
            </w:pPr>
          </w:p>
          <w:p w14:paraId="6E535970" w14:textId="40C38C51" w:rsidR="0030650B" w:rsidRPr="003D3B08" w:rsidRDefault="0030650B" w:rsidP="0030650B">
            <w:pPr>
              <w:rPr>
                <w:rFonts w:asciiTheme="minorHAnsi" w:hAnsiTheme="minorHAnsi" w:cstheme="minorHAnsi"/>
                <w:color w:val="000000"/>
                <w:sz w:val="20"/>
                <w:szCs w:val="20"/>
              </w:rPr>
            </w:pPr>
            <w:r w:rsidRPr="003D3B08">
              <w:rPr>
                <w:rFonts w:asciiTheme="minorHAnsi" w:hAnsiTheme="minorHAnsi" w:cstheme="minorHAnsi"/>
                <w:color w:val="000000"/>
                <w:sz w:val="20"/>
                <w:szCs w:val="20"/>
              </w:rPr>
              <w:t>Nie zalegam(y) z płatnością zobowiązań na rzecz Zakładu Ubezpieczeń Społecznych</w:t>
            </w:r>
            <w:r w:rsidR="00FE55EE" w:rsidRPr="003D3B08">
              <w:rPr>
                <w:rFonts w:asciiTheme="minorHAnsi" w:hAnsiTheme="minorHAnsi" w:cstheme="minorHAnsi"/>
                <w:color w:val="000000"/>
                <w:sz w:val="20"/>
                <w:szCs w:val="20"/>
              </w:rPr>
              <w:t>,</w:t>
            </w:r>
            <w:r w:rsidRPr="003D3B08">
              <w:rPr>
                <w:rFonts w:asciiTheme="minorHAnsi" w:hAnsiTheme="minorHAnsi" w:cstheme="minorHAnsi"/>
                <w:color w:val="000000"/>
                <w:sz w:val="20"/>
                <w:szCs w:val="20"/>
              </w:rPr>
              <w:t xml:space="preserve"> Urzędu Skarbowego</w:t>
            </w:r>
            <w:r w:rsidR="00FE55EE" w:rsidRPr="003D3B08">
              <w:rPr>
                <w:rFonts w:asciiTheme="minorHAnsi" w:hAnsiTheme="minorHAnsi" w:cstheme="minorHAnsi"/>
                <w:color w:val="000000"/>
                <w:sz w:val="20"/>
                <w:szCs w:val="20"/>
              </w:rPr>
              <w:t>, Funduszu Pracy i Funduszu Gwarantowanych Świadczeń Pracowniczych oraz podatków</w:t>
            </w:r>
            <w:r w:rsidR="00247E10">
              <w:rPr>
                <w:rFonts w:asciiTheme="minorHAnsi" w:hAnsiTheme="minorHAnsi" w:cstheme="minorHAnsi"/>
                <w:color w:val="000000"/>
                <w:sz w:val="20"/>
                <w:szCs w:val="20"/>
              </w:rPr>
              <w:t>.</w:t>
            </w:r>
          </w:p>
          <w:p w14:paraId="0E9B06AA" w14:textId="77777777" w:rsidR="0030650B" w:rsidRPr="00751585" w:rsidRDefault="0030650B" w:rsidP="0030650B">
            <w:pPr>
              <w:rPr>
                <w:rFonts w:asciiTheme="minorHAnsi" w:hAnsiTheme="minorHAnsi" w:cstheme="minorHAnsi"/>
                <w:color w:val="000000"/>
                <w:sz w:val="20"/>
                <w:szCs w:val="20"/>
                <w:highlight w:val="magenta"/>
              </w:rPr>
            </w:pPr>
          </w:p>
          <w:p w14:paraId="409C8FFF" w14:textId="7D1FB3BE" w:rsidR="00C75B49" w:rsidRDefault="00566BD5" w:rsidP="0030650B">
            <w:pPr>
              <w:rPr>
                <w:rFonts w:asciiTheme="minorHAnsi" w:hAnsiTheme="minorHAnsi" w:cstheme="minorHAnsi"/>
                <w:color w:val="000000"/>
                <w:sz w:val="20"/>
                <w:szCs w:val="20"/>
              </w:rPr>
            </w:pPr>
            <w:r w:rsidRPr="00566BD5">
              <w:rPr>
                <w:rFonts w:asciiTheme="minorHAnsi" w:hAnsiTheme="minorHAnsi" w:cstheme="minorHAnsi"/>
                <w:color w:val="000000"/>
                <w:sz w:val="20"/>
                <w:szCs w:val="20"/>
              </w:rPr>
              <w:t>Mój wsp</w:t>
            </w:r>
            <w:r>
              <w:rPr>
                <w:rFonts w:asciiTheme="minorHAnsi" w:hAnsiTheme="minorHAnsi" w:cstheme="minorHAnsi"/>
                <w:color w:val="000000"/>
                <w:sz w:val="20"/>
                <w:szCs w:val="20"/>
              </w:rPr>
              <w:t>ó</w:t>
            </w:r>
            <w:r w:rsidRPr="00566BD5">
              <w:rPr>
                <w:rFonts w:asciiTheme="minorHAnsi" w:hAnsiTheme="minorHAnsi" w:cstheme="minorHAnsi"/>
                <w:color w:val="000000"/>
                <w:sz w:val="20"/>
                <w:szCs w:val="20"/>
              </w:rPr>
              <w:t>łma</w:t>
            </w:r>
            <w:r>
              <w:rPr>
                <w:rFonts w:asciiTheme="minorHAnsi" w:hAnsiTheme="minorHAnsi" w:cstheme="minorHAnsi"/>
                <w:color w:val="000000"/>
                <w:sz w:val="20"/>
                <w:szCs w:val="20"/>
              </w:rPr>
              <w:t>ł</w:t>
            </w:r>
            <w:r w:rsidRPr="00566BD5">
              <w:rPr>
                <w:rFonts w:asciiTheme="minorHAnsi" w:hAnsiTheme="minorHAnsi" w:cstheme="minorHAnsi"/>
                <w:color w:val="000000"/>
                <w:sz w:val="20"/>
                <w:szCs w:val="20"/>
              </w:rPr>
              <w:t>żonek**/Nasi współmałżonkowie**</w:t>
            </w:r>
            <w:r>
              <w:rPr>
                <w:rFonts w:asciiTheme="minorHAnsi" w:hAnsiTheme="minorHAnsi" w:cstheme="minorHAnsi"/>
                <w:color w:val="000000"/>
                <w:sz w:val="20"/>
                <w:szCs w:val="20"/>
              </w:rPr>
              <w:t xml:space="preserve"> </w:t>
            </w:r>
            <w:r w:rsidR="0030650B" w:rsidRPr="003D3B08">
              <w:rPr>
                <w:rFonts w:asciiTheme="minorHAnsi" w:hAnsiTheme="minorHAnsi" w:cstheme="minorHAnsi"/>
                <w:color w:val="000000"/>
                <w:sz w:val="20"/>
                <w:szCs w:val="20"/>
              </w:rPr>
              <w:t>nie zalega/ją z płatnościami na rzecz Zakładu Ubezpieczeń Społecznych oraz Urzędu Skarbowego.</w:t>
            </w:r>
          </w:p>
          <w:p w14:paraId="6C5B6DAA" w14:textId="6674C350" w:rsidR="0030650B" w:rsidRPr="0030650B" w:rsidRDefault="000412BF" w:rsidP="00CB7520">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594366652"/>
                <w14:checkbox>
                  <w14:checked w14:val="0"/>
                  <w14:checkedState w14:val="2612" w14:font="MS Gothic"/>
                  <w14:uncheckedState w14:val="2610" w14:font="MS Gothic"/>
                </w14:checkbox>
              </w:sdtPr>
              <w:sdtEndPr/>
              <w:sdtContent>
                <w:r w:rsidR="00C75B49">
                  <w:rPr>
                    <w:rFonts w:ascii="MS Gothic" w:eastAsia="MS Gothic" w:hAnsi="MS Gothic" w:cstheme="minorHAnsi" w:hint="eastAsia"/>
                    <w:color w:val="000000"/>
                    <w:sz w:val="20"/>
                    <w:szCs w:val="20"/>
                  </w:rPr>
                  <w:t>☐</w:t>
                </w:r>
              </w:sdtContent>
            </w:sdt>
            <w:r w:rsidR="0030650B" w:rsidRPr="003D3B08">
              <w:rPr>
                <w:rFonts w:asciiTheme="minorHAnsi" w:hAnsiTheme="minorHAnsi" w:cstheme="minorHAnsi"/>
                <w:color w:val="000000"/>
                <w:sz w:val="20"/>
                <w:szCs w:val="20"/>
              </w:rPr>
              <w:t xml:space="preserve">       </w:t>
            </w:r>
            <w:r w:rsidR="00C75B49">
              <w:rPr>
                <w:rFonts w:asciiTheme="minorHAnsi" w:hAnsiTheme="minorHAnsi" w:cstheme="minorHAnsi"/>
                <w:color w:val="000000"/>
                <w:sz w:val="20"/>
                <w:szCs w:val="20"/>
              </w:rPr>
              <w:t xml:space="preserve">  </w:t>
            </w:r>
            <w:r w:rsidR="0030650B" w:rsidRPr="003D3B08">
              <w:rPr>
                <w:rFonts w:asciiTheme="minorHAnsi" w:hAnsiTheme="minorHAnsi" w:cstheme="minorHAnsi"/>
                <w:color w:val="000000"/>
                <w:sz w:val="20"/>
                <w:szCs w:val="20"/>
              </w:rPr>
              <w:t>nie dotyczy</w:t>
            </w:r>
          </w:p>
          <w:p w14:paraId="0A8AFEA8" w14:textId="77777777" w:rsidR="0030650B" w:rsidRPr="0030650B" w:rsidRDefault="0030650B" w:rsidP="0030650B">
            <w:pPr>
              <w:rPr>
                <w:rFonts w:asciiTheme="minorHAnsi" w:hAnsiTheme="minorHAnsi" w:cstheme="minorHAnsi"/>
                <w:color w:val="000000"/>
                <w:sz w:val="20"/>
                <w:szCs w:val="20"/>
              </w:rPr>
            </w:pPr>
          </w:p>
          <w:p w14:paraId="11583C17"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Wnioskowane produkty wykorzystam(y) na finansowanie działalności gospodarczej.</w:t>
            </w:r>
          </w:p>
          <w:p w14:paraId="0105F5A8" w14:textId="77777777" w:rsidR="0030650B" w:rsidRPr="0030650B" w:rsidRDefault="0030650B" w:rsidP="0030650B">
            <w:pPr>
              <w:rPr>
                <w:rFonts w:asciiTheme="minorHAnsi" w:hAnsiTheme="minorHAnsi" w:cstheme="minorHAnsi"/>
                <w:color w:val="000000"/>
                <w:sz w:val="20"/>
                <w:szCs w:val="20"/>
              </w:rPr>
            </w:pPr>
          </w:p>
          <w:p w14:paraId="5CADE374"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 pełną zdolność do czynności prawnych.</w:t>
            </w:r>
          </w:p>
          <w:p w14:paraId="15FBC68A" w14:textId="77777777" w:rsidR="0030650B" w:rsidRPr="0030650B" w:rsidRDefault="0030650B" w:rsidP="0030650B">
            <w:pPr>
              <w:rPr>
                <w:rFonts w:asciiTheme="minorHAnsi" w:hAnsiTheme="minorHAnsi" w:cstheme="minorHAnsi"/>
                <w:color w:val="000000"/>
                <w:sz w:val="20"/>
                <w:szCs w:val="20"/>
              </w:rPr>
            </w:pPr>
          </w:p>
          <w:p w14:paraId="76FC6290" w14:textId="7DB7BF1A"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Jest*</w:t>
            </w:r>
            <w:r w:rsidR="00C75B49"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jest*</w:t>
            </w:r>
            <w:r w:rsidR="00C75B49"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wobec mnie (nas) prowadzone postępowanie sądowe, arbitrażowe lub egzekucyjne w administracji ani w okresie ostatnich 6 miesięcy było*</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było*</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prowadzone postępowanie egzekucyjne, a także były*</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były*</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wystawiane tytuły egzekucyjne.</w:t>
            </w:r>
          </w:p>
          <w:p w14:paraId="4B5E24A0" w14:textId="77777777" w:rsidR="0030650B" w:rsidRPr="0030650B" w:rsidRDefault="0030650B" w:rsidP="0030650B">
            <w:pPr>
              <w:rPr>
                <w:rFonts w:asciiTheme="minorHAnsi" w:hAnsiTheme="minorHAnsi" w:cstheme="minorHAnsi"/>
                <w:color w:val="000000"/>
                <w:sz w:val="20"/>
                <w:szCs w:val="20"/>
              </w:rPr>
            </w:pPr>
          </w:p>
          <w:p w14:paraId="75AFE0C5" w14:textId="0314EBB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w:t>
            </w:r>
            <w:r w:rsidR="00C75B49"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posiadam(y)*</w:t>
            </w:r>
            <w:r w:rsidR="00C75B49"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wymagalnych zobowiązań w innych bankach.</w:t>
            </w:r>
          </w:p>
          <w:p w14:paraId="774ECCD1" w14:textId="77777777" w:rsidR="0030650B" w:rsidRPr="0030650B" w:rsidRDefault="0030650B" w:rsidP="0030650B">
            <w:pPr>
              <w:rPr>
                <w:rFonts w:asciiTheme="minorHAnsi" w:hAnsiTheme="minorHAnsi" w:cstheme="minorHAnsi"/>
                <w:color w:val="000000"/>
                <w:sz w:val="20"/>
                <w:szCs w:val="20"/>
              </w:rPr>
            </w:pPr>
          </w:p>
          <w:p w14:paraId="259C28CE" w14:textId="6BC4F60E"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 okresie 6 miesięcy były*</w:t>
            </w:r>
            <w:r w:rsidR="003B1BB6">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były*</w:t>
            </w:r>
            <w:r w:rsidR="003B1BB6">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prowadzone wobec mnie (nas) ani zostało*</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zostało*</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wszczęte postępowanie upadłościowe, restrukturyzacyjne w trybie ustawy z 15 maja 2015 r. – Prawo restrukturyzacyjne bądź likwidacyjne.</w:t>
            </w:r>
          </w:p>
          <w:p w14:paraId="0C8B4633" w14:textId="77777777" w:rsidR="0030650B" w:rsidRDefault="0030650B" w:rsidP="0030650B">
            <w:pPr>
              <w:rPr>
                <w:rFonts w:asciiTheme="minorHAnsi" w:hAnsiTheme="minorHAnsi" w:cstheme="minorHAnsi"/>
                <w:color w:val="000000"/>
                <w:sz w:val="20"/>
                <w:szCs w:val="20"/>
              </w:rPr>
            </w:pPr>
          </w:p>
          <w:p w14:paraId="539CD46C" w14:textId="3E3127C5"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w:t>
            </w:r>
            <w:r w:rsidR="00D35B97"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posiadamy*</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ważnych (aktualnych) koncesji, zezwoleń, licencji na prowadzenie działalności gospodarczej.</w:t>
            </w:r>
          </w:p>
          <w:p w14:paraId="7D46CE1B" w14:textId="77777777" w:rsidR="0030650B" w:rsidRDefault="0030650B" w:rsidP="0030650B">
            <w:pPr>
              <w:rPr>
                <w:rFonts w:asciiTheme="minorHAnsi" w:hAnsiTheme="minorHAnsi" w:cstheme="minorHAnsi"/>
                <w:color w:val="000000"/>
                <w:sz w:val="20"/>
                <w:szCs w:val="20"/>
              </w:rPr>
            </w:pPr>
          </w:p>
          <w:p w14:paraId="4223B829" w14:textId="3D745DE1"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Proponowany przedmiot zabezpieczenia jest*</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jest*</w:t>
            </w:r>
            <w:r w:rsidR="003B1BB6" w:rsidRPr="0030650B">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obciążony prawami osób trzecich.</w:t>
            </w:r>
          </w:p>
          <w:p w14:paraId="26B42058" w14:textId="77777777" w:rsidR="0030650B" w:rsidRDefault="0030650B" w:rsidP="0030650B">
            <w:pPr>
              <w:rPr>
                <w:rFonts w:asciiTheme="minorHAnsi" w:hAnsiTheme="minorHAnsi" w:cstheme="minorHAnsi"/>
                <w:color w:val="000000"/>
                <w:sz w:val="20"/>
                <w:szCs w:val="20"/>
              </w:rPr>
            </w:pPr>
          </w:p>
          <w:p w14:paraId="285453DD" w14:textId="542FA631"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Upoważniam</w:t>
            </w:r>
            <w:r w:rsidR="00A50B38">
              <w:rPr>
                <w:rFonts w:asciiTheme="minorHAnsi" w:hAnsiTheme="minorHAnsi" w:cstheme="minorHAnsi"/>
                <w:color w:val="000000"/>
                <w:sz w:val="20"/>
                <w:szCs w:val="20"/>
              </w:rPr>
              <w:t>(y)</w:t>
            </w:r>
            <w:r w:rsidRPr="0030650B">
              <w:rPr>
                <w:rFonts w:asciiTheme="minorHAnsi" w:hAnsiTheme="minorHAnsi" w:cstheme="minorHAnsi"/>
                <w:color w:val="000000"/>
                <w:sz w:val="20"/>
                <w:szCs w:val="20"/>
              </w:rPr>
              <w:t xml:space="preserve">  BOŚ S.A. do weryfikacji informacji podanych w niniejszym wniosku i załącznikach do wniosku.</w:t>
            </w:r>
          </w:p>
          <w:p w14:paraId="211C5E32" w14:textId="07E58CF7" w:rsidR="0030650B" w:rsidRDefault="0030650B" w:rsidP="0030650B">
            <w:pPr>
              <w:rPr>
                <w:rFonts w:asciiTheme="minorHAnsi" w:hAnsiTheme="minorHAnsi" w:cstheme="minorHAnsi"/>
                <w:color w:val="000000"/>
                <w:sz w:val="20"/>
                <w:szCs w:val="20"/>
              </w:rPr>
            </w:pPr>
          </w:p>
        </w:tc>
      </w:tr>
    </w:tbl>
    <w:p w14:paraId="5445AC4F" w14:textId="3A76C7CA" w:rsidR="00F610D6" w:rsidRPr="00F610D6" w:rsidRDefault="003B1BB6" w:rsidP="00F610D6">
      <w:pPr>
        <w:pStyle w:val="Akapitzlist"/>
        <w:ind w:left="360"/>
        <w:jc w:val="both"/>
        <w:rPr>
          <w:rFonts w:asciiTheme="minorHAnsi" w:hAnsiTheme="minorHAnsi" w:cstheme="minorHAnsi"/>
          <w:sz w:val="16"/>
          <w:szCs w:val="16"/>
        </w:rPr>
      </w:pPr>
      <w:bookmarkStart w:id="2" w:name="_Hlk177654748"/>
      <w:r w:rsidRPr="0030650B">
        <w:rPr>
          <w:rFonts w:asciiTheme="minorHAnsi" w:hAnsiTheme="minorHAnsi" w:cstheme="minorHAnsi"/>
          <w:color w:val="000000"/>
          <w:sz w:val="20"/>
          <w:szCs w:val="20"/>
        </w:rPr>
        <w:t>**</w:t>
      </w:r>
      <w:r>
        <w:rPr>
          <w:rFonts w:asciiTheme="minorHAnsi" w:hAnsiTheme="minorHAnsi" w:cstheme="minorHAnsi"/>
          <w:color w:val="000000"/>
          <w:sz w:val="20"/>
          <w:szCs w:val="20"/>
        </w:rPr>
        <w:t xml:space="preserve"> niepotrzebne skreślić </w:t>
      </w:r>
    </w:p>
    <w:p w14:paraId="6A6DA440" w14:textId="77777777" w:rsidR="00F610D6" w:rsidRPr="00F610D6" w:rsidRDefault="00F610D6" w:rsidP="00F610D6">
      <w:pPr>
        <w:pStyle w:val="Akapitzlist"/>
        <w:ind w:left="360"/>
        <w:jc w:val="both"/>
        <w:rPr>
          <w:rFonts w:asciiTheme="minorHAnsi" w:hAnsiTheme="minorHAnsi" w:cstheme="minorHAnsi"/>
          <w:sz w:val="16"/>
          <w:szCs w:val="16"/>
        </w:rPr>
      </w:pPr>
    </w:p>
    <w:p w14:paraId="60CAB9BD" w14:textId="185B9776" w:rsidR="000B2266" w:rsidRPr="00E7769A" w:rsidRDefault="000B2266" w:rsidP="00A42092">
      <w:pPr>
        <w:pStyle w:val="Akapitzlist"/>
        <w:numPr>
          <w:ilvl w:val="0"/>
          <w:numId w:val="13"/>
        </w:numPr>
        <w:jc w:val="both"/>
        <w:rPr>
          <w:rFonts w:asciiTheme="minorHAnsi" w:hAnsiTheme="minorHAnsi" w:cstheme="minorHAnsi"/>
          <w:sz w:val="16"/>
          <w:szCs w:val="16"/>
        </w:rPr>
      </w:pPr>
      <w:r w:rsidRPr="00E7769A">
        <w:rPr>
          <w:rFonts w:asciiTheme="minorHAnsi" w:hAnsiTheme="minorHAnsi" w:cstheme="minorHAnsi"/>
          <w:color w:val="000000"/>
          <w:sz w:val="16"/>
          <w:szCs w:val="16"/>
        </w:rPr>
        <w:t>Bank informuje, że na podstawie art. 70a. ust. 1</w:t>
      </w:r>
      <w:r w:rsidR="007466F3" w:rsidRPr="00E7769A">
        <w:rPr>
          <w:rFonts w:asciiTheme="minorHAnsi" w:hAnsiTheme="minorHAnsi" w:cstheme="minorHAnsi"/>
          <w:color w:val="000000"/>
          <w:sz w:val="16"/>
          <w:szCs w:val="16"/>
        </w:rPr>
        <w:t>-</w:t>
      </w:r>
      <w:r w:rsidRPr="00E7769A">
        <w:rPr>
          <w:rFonts w:asciiTheme="minorHAnsi" w:hAnsiTheme="minorHAnsi" w:cstheme="minorHAnsi"/>
          <w:color w:val="000000"/>
          <w:sz w:val="16"/>
          <w:szCs w:val="16"/>
        </w:rPr>
        <w:t>1d ustawy z 29 sierpnia 1997 r. Prawo bankowe</w:t>
      </w:r>
      <w:r w:rsidR="00566BD5">
        <w:rPr>
          <w:rFonts w:asciiTheme="minorHAnsi" w:hAnsiTheme="minorHAnsi" w:cstheme="minorHAnsi"/>
          <w:color w:val="000000"/>
          <w:sz w:val="16"/>
          <w:szCs w:val="16"/>
        </w:rPr>
        <w:t xml:space="preserve"> </w:t>
      </w:r>
      <w:r w:rsidRPr="00E7769A">
        <w:rPr>
          <w:rFonts w:asciiTheme="minorHAnsi" w:hAnsiTheme="minorHAnsi" w:cstheme="minorHAnsi"/>
          <w:color w:val="000000"/>
          <w:sz w:val="16"/>
          <w:szCs w:val="16"/>
        </w:rPr>
        <w:t xml:space="preserve">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E7769A">
        <w:rPr>
          <w:rFonts w:asciiTheme="minorHAnsi" w:hAnsiTheme="minorHAnsi" w:cstheme="minorHAnsi"/>
          <w:color w:val="000000"/>
          <w:sz w:val="16"/>
          <w:szCs w:val="16"/>
        </w:rPr>
        <w:t>dnia otrzymania przez Bank</w:t>
      </w:r>
      <w:r w:rsidRPr="00E7769A">
        <w:rPr>
          <w:rFonts w:asciiTheme="minorHAnsi" w:hAnsiTheme="minorHAnsi" w:cstheme="minorHAnsi"/>
          <w:color w:val="000000"/>
          <w:sz w:val="16"/>
          <w:szCs w:val="16"/>
        </w:rPr>
        <w:t xml:space="preserve"> takiego Wniosku. Wnioskodawca może złożyć Wniosek w terminie 1 roku od dnia otrzymania przez Wnioskującego oceny zdolności kredytowej (decyzji kredytowej).</w:t>
      </w:r>
    </w:p>
    <w:p w14:paraId="273D9648" w14:textId="77777777" w:rsidR="0030650B" w:rsidRPr="00E7769A" w:rsidRDefault="0030650B" w:rsidP="00E7769A">
      <w:pPr>
        <w:pStyle w:val="Akapitzlist"/>
        <w:ind w:left="360"/>
        <w:jc w:val="both"/>
        <w:rPr>
          <w:rFonts w:asciiTheme="minorHAnsi" w:hAnsiTheme="minorHAnsi" w:cstheme="minorHAnsi"/>
          <w:sz w:val="16"/>
          <w:szCs w:val="16"/>
        </w:rPr>
      </w:pPr>
    </w:p>
    <w:p w14:paraId="61B01350"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bookmarkStart w:id="3" w:name="_Hlk185431564"/>
      <w:bookmarkEnd w:id="2"/>
      <w:r w:rsidRPr="00E7769A">
        <w:rPr>
          <w:rFonts w:asciiTheme="minorHAnsi" w:hAnsiTheme="minorHAnsi" w:cstheme="minorHAnsi"/>
          <w:sz w:val="16"/>
          <w:szCs w:val="16"/>
        </w:rPr>
        <w:t>Bank informuje o możliwości udostępniania informacji gospodarczej o zobowiązaniach Wnioskodawcy stanowiących tajemnicę bankową:</w:t>
      </w:r>
    </w:p>
    <w:p w14:paraId="3AE1BFB3" w14:textId="5EEBEC73"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9 kwietnia 2010 r. o udostępnianiu informacji gospodarczych i wymianie danych gospodarczych) w zakresie i na warunkach określonych w ustawie,</w:t>
      </w:r>
    </w:p>
    <w:p w14:paraId="0184157D" w14:textId="1BDAE480"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 tym:</w:t>
      </w:r>
    </w:p>
    <w:p w14:paraId="43391F9F"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017EEDFC"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7D7C859B" w14:textId="77777777" w:rsidR="00A42092" w:rsidRPr="00E7769A" w:rsidRDefault="00A42092" w:rsidP="00A42092">
      <w:pPr>
        <w:pStyle w:val="BOinformacjiprawnych"/>
        <w:jc w:val="both"/>
        <w:rPr>
          <w:rFonts w:asciiTheme="minorHAnsi" w:hAnsiTheme="minorHAnsi" w:cstheme="minorHAnsi"/>
          <w:sz w:val="16"/>
          <w:szCs w:val="16"/>
        </w:rPr>
      </w:pPr>
    </w:p>
    <w:p w14:paraId="2D1E79D5"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5349C66" w14:textId="660A1C3D" w:rsidR="00A42092" w:rsidRPr="00E7769A" w:rsidRDefault="00A42092" w:rsidP="00A42092">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4E60BB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70057A5B" w14:textId="418FB6C9" w:rsidR="00A42092" w:rsidRPr="00E7769A" w:rsidRDefault="00A42092" w:rsidP="00A42092">
      <w:pPr>
        <w:pStyle w:val="BOinformacjiprawnych"/>
        <w:numPr>
          <w:ilvl w:val="1"/>
          <w:numId w:val="13"/>
        </w:numPr>
        <w:jc w:val="both"/>
        <w:rPr>
          <w:rFonts w:asciiTheme="minorHAnsi" w:hAnsiTheme="minorHAnsi" w:cstheme="minorHAnsi"/>
          <w:color w:val="auto"/>
          <w:sz w:val="16"/>
          <w:szCs w:val="16"/>
        </w:rPr>
      </w:pPr>
      <w:r w:rsidRPr="00E7769A">
        <w:rPr>
          <w:rFonts w:asciiTheme="minorHAnsi" w:hAnsiTheme="minorHAnsi" w:cstheme="minorHAnsi"/>
          <w:sz w:val="16"/>
          <w:szCs w:val="16"/>
        </w:rPr>
        <w:t>łączna kwota wymagalnych zobowiązań wobec Banku wynosi co najmniej 500</w:t>
      </w:r>
      <w:r w:rsidR="001700A8">
        <w:rPr>
          <w:rFonts w:asciiTheme="minorHAnsi" w:hAnsiTheme="minorHAnsi" w:cstheme="minorHAnsi"/>
          <w:sz w:val="16"/>
          <w:szCs w:val="16"/>
        </w:rPr>
        <w:t xml:space="preserve"> </w:t>
      </w:r>
      <w:r w:rsidR="00CB7520">
        <w:rPr>
          <w:rFonts w:asciiTheme="minorHAnsi" w:hAnsiTheme="minorHAnsi" w:cstheme="minorHAnsi"/>
          <w:sz w:val="16"/>
          <w:szCs w:val="16"/>
        </w:rPr>
        <w:t>PLN</w:t>
      </w:r>
      <w:r w:rsidRPr="00E7769A">
        <w:rPr>
          <w:rFonts w:asciiTheme="minorHAnsi" w:hAnsiTheme="minorHAnsi" w:cstheme="minorHAnsi"/>
          <w:sz w:val="16"/>
          <w:szCs w:val="16"/>
        </w:rPr>
        <w:t xml:space="preserve"> oraz są one wymagalne od co najmniej </w:t>
      </w:r>
      <w:r w:rsidRPr="00E7769A">
        <w:rPr>
          <w:rFonts w:asciiTheme="minorHAnsi" w:hAnsiTheme="minorHAnsi" w:cstheme="minorHAnsi"/>
          <w:color w:val="auto"/>
          <w:sz w:val="16"/>
          <w:szCs w:val="16"/>
        </w:rPr>
        <w:t>30 dni,</w:t>
      </w:r>
    </w:p>
    <w:p w14:paraId="1D33EDFF"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6C3E09B4" w14:textId="77777777" w:rsidR="00A42092" w:rsidRPr="00E7769A" w:rsidRDefault="00A42092" w:rsidP="00A42092">
      <w:pPr>
        <w:pStyle w:val="BOinformacjiprawnych"/>
        <w:jc w:val="both"/>
        <w:rPr>
          <w:rFonts w:asciiTheme="minorHAnsi" w:hAnsiTheme="minorHAnsi" w:cstheme="minorHAnsi"/>
          <w:sz w:val="16"/>
          <w:szCs w:val="16"/>
        </w:rPr>
      </w:pPr>
    </w:p>
    <w:p w14:paraId="230735D4"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66A8CE2B"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74FA44C0"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402C60A0" w14:textId="77777777" w:rsidR="00A42092"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238E62E3" w14:textId="77777777" w:rsidR="00F00A23" w:rsidRPr="00E7769A" w:rsidRDefault="00F00A23" w:rsidP="00A37C79">
      <w:pPr>
        <w:pStyle w:val="Akapitzlist"/>
        <w:spacing w:after="200"/>
        <w:ind w:left="999"/>
        <w:jc w:val="both"/>
        <w:rPr>
          <w:rFonts w:asciiTheme="minorHAnsi" w:eastAsia="Calibri" w:hAnsiTheme="minorHAnsi" w:cstheme="minorHAnsi"/>
          <w:color w:val="000000"/>
          <w:sz w:val="16"/>
          <w:szCs w:val="16"/>
          <w:lang w:val="x-none" w:eastAsia="x-none"/>
        </w:rPr>
      </w:pPr>
    </w:p>
    <w:p w14:paraId="0183C31B"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36E08248"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5DF2C2B9" w14:textId="77777777" w:rsidR="00A42092" w:rsidRPr="00E7769A" w:rsidRDefault="00A42092" w:rsidP="00A37C79">
      <w:pPr>
        <w:pStyle w:val="Akapitzlist"/>
        <w:numPr>
          <w:ilvl w:val="1"/>
          <w:numId w:val="13"/>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45250BD9" w14:textId="416403AD"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lastRenderedPageBreak/>
        <w:t>[Instytucje utworzone na podstawie art. 105 ust. 4 Prawa bankowego]</w:t>
      </w:r>
      <w:r w:rsidRPr="00E7769A">
        <w:rPr>
          <w:rFonts w:asciiTheme="minorHAnsi" w:hAnsiTheme="minorHAnsi" w:cstheme="minorHAnsi"/>
          <w:sz w:val="16"/>
          <w:szCs w:val="16"/>
        </w:rPr>
        <w:t xml:space="preserve"> Instytucje, o których mowa w pkt. </w:t>
      </w:r>
      <w:r w:rsidR="00BB5319">
        <w:rPr>
          <w:rFonts w:asciiTheme="minorHAnsi" w:hAnsiTheme="minorHAnsi" w:cstheme="minorHAnsi"/>
          <w:sz w:val="16"/>
          <w:szCs w:val="16"/>
        </w:rPr>
        <w:t>2</w:t>
      </w:r>
      <w:r w:rsidRPr="00E7769A">
        <w:rPr>
          <w:rFonts w:asciiTheme="minorHAnsi" w:hAnsiTheme="minorHAnsi" w:cstheme="minorHAnsi"/>
          <w:sz w:val="16"/>
          <w:szCs w:val="16"/>
        </w:rPr>
        <w:t>.2 mogą udostępniać zgromadzone informacje:</w:t>
      </w:r>
    </w:p>
    <w:p w14:paraId="3944591A" w14:textId="77777777" w:rsidR="00A42092" w:rsidRPr="00E7769A" w:rsidRDefault="00A42092" w:rsidP="00A42092">
      <w:pPr>
        <w:pStyle w:val="BOinformacjiprawnych"/>
        <w:ind w:left="360"/>
        <w:jc w:val="both"/>
        <w:rPr>
          <w:rFonts w:asciiTheme="minorHAnsi" w:hAnsiTheme="minorHAnsi" w:cstheme="minorHAnsi"/>
          <w:sz w:val="16"/>
          <w:szCs w:val="16"/>
        </w:rPr>
      </w:pPr>
    </w:p>
    <w:p w14:paraId="0E1B090C" w14:textId="2605079A"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3E36D997"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2CFB0BF3" w14:textId="1783FA01" w:rsidR="00A42092" w:rsidRPr="00E7769A" w:rsidRDefault="00A42092" w:rsidP="00E7769A">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finansowym, będącym podmiotami zależnymi od banków – informacje o zobowiązaniach powstałych z tytułu umowy, a związanych z wykonywaniem czynności bankowych.</w:t>
      </w:r>
    </w:p>
    <w:bookmarkEnd w:id="3"/>
    <w:p w14:paraId="360624B2" w14:textId="77777777" w:rsidR="00A42092" w:rsidRPr="00E7769A" w:rsidRDefault="00A42092" w:rsidP="00A42092">
      <w:pPr>
        <w:pStyle w:val="BOinformacjiprawnych"/>
        <w:ind w:left="720"/>
        <w:jc w:val="both"/>
        <w:rPr>
          <w:rFonts w:asciiTheme="minorHAnsi" w:hAnsiTheme="minorHAnsi" w:cstheme="minorHAnsi"/>
          <w:sz w:val="16"/>
          <w:szCs w:val="16"/>
        </w:rPr>
      </w:pPr>
    </w:p>
    <w:p w14:paraId="24BA9C14" w14:textId="77777777" w:rsidR="00A42092" w:rsidRDefault="00A42092" w:rsidP="00A42092">
      <w:pPr>
        <w:pStyle w:val="BOinformacjiprawnych"/>
        <w:numPr>
          <w:ilvl w:val="0"/>
          <w:numId w:val="13"/>
        </w:numPr>
        <w:jc w:val="both"/>
        <w:rPr>
          <w:rFonts w:asciiTheme="minorHAnsi" w:hAnsiTheme="minorHAnsi" w:cstheme="minorHAnsi"/>
          <w:sz w:val="16"/>
          <w:szCs w:val="16"/>
        </w:rPr>
      </w:pPr>
      <w:bookmarkStart w:id="4" w:name="_Hlk182917705"/>
      <w:r w:rsidRPr="00E7769A" w:rsidDel="000042B2">
        <w:rPr>
          <w:rFonts w:asciiTheme="minorHAnsi" w:hAnsiTheme="minorHAnsi" w:cstheme="minorHAnsi"/>
          <w:sz w:val="16"/>
          <w:szCs w:val="16"/>
        </w:rPr>
        <w:t xml:space="preserve"> </w:t>
      </w:r>
      <w:r w:rsidRPr="00E7769A">
        <w:rPr>
          <w:rFonts w:asciiTheme="minorHAnsi" w:hAnsiTheme="minorHAnsi" w:cstheme="minorHAnsi"/>
          <w:b/>
          <w:sz w:val="16"/>
          <w:szCs w:val="16"/>
        </w:rPr>
        <w:t xml:space="preserve">[Zgoda na udostępnianie informacji o Kliencie] </w:t>
      </w:r>
      <w:r w:rsidRPr="00E7769A">
        <w:rPr>
          <w:rFonts w:asciiTheme="minorHAnsi" w:hAnsiTheme="minorHAnsi" w:cstheme="minorHAnsi"/>
          <w:sz w:val="16"/>
          <w:szCs w:val="16"/>
        </w:rPr>
        <w:t>Klient wyraża zgodę na:</w:t>
      </w:r>
    </w:p>
    <w:p w14:paraId="47E1517E" w14:textId="77777777" w:rsidR="0004289D" w:rsidRPr="00E7769A" w:rsidRDefault="0004289D" w:rsidP="0004289D">
      <w:pPr>
        <w:pStyle w:val="BOinformacjiprawnych"/>
        <w:ind w:left="360"/>
        <w:jc w:val="both"/>
        <w:rPr>
          <w:rFonts w:asciiTheme="minorHAnsi" w:hAnsiTheme="minorHAnsi" w:cstheme="minorHAnsi"/>
          <w:sz w:val="16"/>
          <w:szCs w:val="16"/>
        </w:rPr>
      </w:pPr>
    </w:p>
    <w:p w14:paraId="2E07ECC9" w14:textId="3FDF565E" w:rsidR="000B4817" w:rsidRDefault="000B4817" w:rsidP="00A42092">
      <w:pPr>
        <w:pStyle w:val="BOinformacjiprawnych"/>
        <w:numPr>
          <w:ilvl w:val="1"/>
          <w:numId w:val="13"/>
        </w:numPr>
        <w:jc w:val="both"/>
        <w:rPr>
          <w:rFonts w:asciiTheme="minorHAnsi" w:hAnsiTheme="minorHAnsi" w:cstheme="minorHAnsi"/>
          <w:sz w:val="16"/>
          <w:szCs w:val="16"/>
        </w:rPr>
      </w:pPr>
      <w:bookmarkStart w:id="5" w:name="_Hlk182917682"/>
      <w:r w:rsidRPr="000B4817">
        <w:rPr>
          <w:rFonts w:asciiTheme="minorHAnsi" w:hAnsiTheme="minorHAnsi" w:cstheme="minorHAnsi"/>
          <w:sz w:val="16"/>
          <w:szCs w:val="16"/>
        </w:rPr>
        <w:t xml:space="preserve">udostępnienie danych innym podmiotom, w szczególności Komisji Europejskiej i podmiotom przez nią wskazanym, </w:t>
      </w:r>
      <w:r>
        <w:rPr>
          <w:rFonts w:asciiTheme="minorHAnsi" w:hAnsiTheme="minorHAnsi" w:cstheme="minorHAnsi"/>
          <w:sz w:val="16"/>
          <w:szCs w:val="16"/>
        </w:rPr>
        <w:t>Bankowi Gospodarstwa Krajowego</w:t>
      </w:r>
      <w:r w:rsidRPr="000B4817">
        <w:rPr>
          <w:rFonts w:asciiTheme="minorHAnsi" w:hAnsiTheme="minorHAnsi" w:cstheme="minorHAnsi"/>
          <w:sz w:val="16"/>
          <w:szCs w:val="16"/>
        </w:rPr>
        <w:t>, Instytucji Zarządzającej oraz organom administracji publicznej, w tym ministrowi właściwemu do spraw rozwoju regionalnego, zgodnie z Umową</w:t>
      </w:r>
      <w:r>
        <w:rPr>
          <w:rFonts w:asciiTheme="minorHAnsi" w:hAnsiTheme="minorHAnsi" w:cstheme="minorHAnsi"/>
          <w:sz w:val="16"/>
          <w:szCs w:val="16"/>
        </w:rPr>
        <w:t xml:space="preserve"> Operacyjną</w:t>
      </w:r>
      <w:r w:rsidRPr="000B4817">
        <w:rPr>
          <w:rFonts w:asciiTheme="minorHAnsi" w:hAnsiTheme="minorHAnsi" w:cstheme="minorHAnsi"/>
          <w:sz w:val="16"/>
          <w:szCs w:val="16"/>
        </w:rPr>
        <w:t xml:space="preserve"> i przepisami prawa.</w:t>
      </w:r>
    </w:p>
    <w:p w14:paraId="260275D2" w14:textId="201EFCA0" w:rsidR="00A42092" w:rsidRPr="00E7769A" w:rsidRDefault="00A42092" w:rsidP="00A42092">
      <w:pPr>
        <w:pStyle w:val="BOinformacjiprawnych"/>
        <w:numPr>
          <w:ilvl w:val="1"/>
          <w:numId w:val="13"/>
        </w:numPr>
        <w:jc w:val="both"/>
        <w:rPr>
          <w:rFonts w:asciiTheme="minorHAnsi" w:hAnsiTheme="minorHAnsi" w:cstheme="minorHAnsi"/>
          <w:sz w:val="16"/>
          <w:szCs w:val="16"/>
        </w:rPr>
      </w:pPr>
      <w:bookmarkStart w:id="6" w:name="_Hlk185431614"/>
      <w:bookmarkEnd w:id="4"/>
      <w:bookmarkEnd w:id="5"/>
      <w:r w:rsidRPr="00E7769A">
        <w:rPr>
          <w:rFonts w:asciiTheme="minorHAnsi" w:hAnsiTheme="minorHAnsi" w:cstheme="minorHAnsi"/>
          <w:sz w:val="16"/>
          <w:szCs w:val="16"/>
        </w:rPr>
        <w:t xml:space="preserve">gromadzenie, przetwarzanie, w tym udostępnianie przez Bank oraz instytucje, o których mowa w pkt. </w:t>
      </w:r>
      <w:r w:rsidR="00BB5319">
        <w:rPr>
          <w:rFonts w:asciiTheme="minorHAnsi" w:hAnsiTheme="minorHAnsi" w:cstheme="minorHAnsi"/>
          <w:sz w:val="16"/>
          <w:szCs w:val="16"/>
        </w:rPr>
        <w:t>2</w:t>
      </w:r>
      <w:r w:rsidRPr="00E7769A">
        <w:rPr>
          <w:rFonts w:asciiTheme="minorHAnsi" w:hAnsiTheme="minorHAnsi" w:cstheme="minorHAnsi"/>
          <w:sz w:val="16"/>
          <w:szCs w:val="16"/>
        </w:rPr>
        <w:t xml:space="preserve">.2., </w:t>
      </w:r>
      <w:r w:rsidR="006D4F80">
        <w:rPr>
          <w:rFonts w:asciiTheme="minorHAnsi" w:hAnsiTheme="minorHAnsi" w:cstheme="minorHAnsi"/>
          <w:sz w:val="16"/>
          <w:szCs w:val="16"/>
        </w:rPr>
        <w:t>6</w:t>
      </w:r>
      <w:r w:rsidRPr="00E7769A">
        <w:rPr>
          <w:rFonts w:asciiTheme="minorHAnsi" w:hAnsiTheme="minorHAnsi" w:cstheme="minorHAnsi"/>
          <w:sz w:val="16"/>
          <w:szCs w:val="16"/>
        </w:rPr>
        <w:t xml:space="preserve">.1., </w:t>
      </w:r>
      <w:r w:rsidR="006D4F80">
        <w:rPr>
          <w:rFonts w:asciiTheme="minorHAnsi" w:hAnsiTheme="minorHAnsi" w:cstheme="minorHAnsi"/>
          <w:sz w:val="16"/>
          <w:szCs w:val="16"/>
        </w:rPr>
        <w:t>6</w:t>
      </w:r>
      <w:r w:rsidRPr="00E7769A">
        <w:rPr>
          <w:rFonts w:asciiTheme="minorHAnsi" w:hAnsiTheme="minorHAnsi" w:cstheme="minorHAnsi"/>
          <w:sz w:val="16"/>
          <w:szCs w:val="16"/>
        </w:rPr>
        <w:t xml:space="preserve">.2., informacji przekazanych przez Bank, stanowiących tajemnicę bankową, po wygaśnięciu zobowiązania wynikającego z umowy zawartej przez Klienta z Bankiem – w zakresie przewidzianym przepisami Ustawy z 29 sierpnia </w:t>
      </w:r>
      <w:r w:rsidR="00032953" w:rsidRPr="00E7769A">
        <w:rPr>
          <w:rFonts w:asciiTheme="minorHAnsi" w:hAnsiTheme="minorHAnsi" w:cstheme="minorHAnsi"/>
          <w:sz w:val="16"/>
          <w:szCs w:val="16"/>
        </w:rPr>
        <w:t>1997 r.</w:t>
      </w:r>
      <w:r w:rsidRPr="00E7769A">
        <w:rPr>
          <w:rFonts w:asciiTheme="minorHAnsi" w:hAnsiTheme="minorHAnsi" w:cstheme="minorHAnsi"/>
          <w:sz w:val="16"/>
          <w:szCs w:val="16"/>
        </w:rPr>
        <w:t xml:space="preserve"> Prawo bankowe oraz innych ustaw,  </w:t>
      </w:r>
    </w:p>
    <w:p w14:paraId="476EC8DD" w14:textId="51004216"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 xml:space="preserve">udostępnianie danych przez instytucje, o których mowa w pkt </w:t>
      </w:r>
      <w:r w:rsidR="00BB5319">
        <w:rPr>
          <w:rFonts w:asciiTheme="minorHAnsi" w:hAnsiTheme="minorHAnsi" w:cstheme="minorHAnsi"/>
          <w:sz w:val="16"/>
          <w:szCs w:val="16"/>
        </w:rPr>
        <w:t>2</w:t>
      </w:r>
      <w:r w:rsidRPr="00E7769A">
        <w:rPr>
          <w:rFonts w:asciiTheme="minorHAnsi" w:hAnsiTheme="minorHAnsi" w:cstheme="minorHAnsi"/>
          <w:sz w:val="16"/>
          <w:szCs w:val="16"/>
        </w:rPr>
        <w:t xml:space="preserve">.2., biurom informacji gospodarczej, o których mowa w pkt </w:t>
      </w:r>
      <w:r w:rsidR="00BB5319">
        <w:rPr>
          <w:rFonts w:asciiTheme="minorHAnsi" w:hAnsiTheme="minorHAnsi" w:cstheme="minorHAnsi"/>
          <w:sz w:val="16"/>
          <w:szCs w:val="16"/>
        </w:rPr>
        <w:t>2</w:t>
      </w:r>
      <w:r w:rsidRPr="00E7769A">
        <w:rPr>
          <w:rFonts w:asciiTheme="minorHAnsi" w:hAnsiTheme="minorHAnsi" w:cstheme="minorHAnsi"/>
          <w:sz w:val="16"/>
          <w:szCs w:val="16"/>
        </w:rPr>
        <w:t>.1., w zakresie i na warunkach określonych w ustawie z 9 kwietnia 2010 r. o udostępnianiu informacji gospodarczych i wymianie danych gospodarczych, dotyczących zobowiązań związanych z prowadzoną działalnością gospodarczą.</w:t>
      </w:r>
    </w:p>
    <w:p w14:paraId="64A803C3" w14:textId="021B226E" w:rsidR="00A42092" w:rsidRPr="00E7769A" w:rsidRDefault="000412BF" w:rsidP="00E7769A">
      <w:pPr>
        <w:ind w:left="708" w:firstLine="291"/>
        <w:jc w:val="both"/>
        <w:rPr>
          <w:rFonts w:asciiTheme="minorHAnsi" w:hAnsiTheme="minorHAnsi" w:cstheme="minorHAnsi"/>
          <w:sz w:val="16"/>
          <w:szCs w:val="16"/>
        </w:rPr>
      </w:pPr>
      <w:sdt>
        <w:sdtPr>
          <w:rPr>
            <w:rFonts w:asciiTheme="minorHAnsi" w:hAnsiTheme="minorHAnsi" w:cstheme="minorHAnsi"/>
            <w:color w:val="000000"/>
            <w:sz w:val="20"/>
            <w:szCs w:val="20"/>
          </w:rPr>
          <w:id w:val="787779825"/>
          <w14:checkbox>
            <w14:checked w14:val="0"/>
            <w14:checkedState w14:val="2612" w14:font="MS Gothic"/>
            <w14:uncheckedState w14:val="2610" w14:font="MS Gothic"/>
          </w14:checkbox>
        </w:sdtPr>
        <w:sdtEndPr/>
        <w:sdtContent>
          <w:r w:rsidR="00B51FED">
            <w:rPr>
              <w:rFonts w:ascii="MS Gothic" w:eastAsia="MS Gothic" w:hAnsi="MS Gothic" w:cstheme="minorHAnsi" w:hint="eastAsia"/>
              <w:sz w:val="20"/>
              <w:szCs w:val="20"/>
            </w:rPr>
            <w:t>☐</w:t>
          </w:r>
        </w:sdtContent>
      </w:sdt>
      <w:r w:rsidR="00A42092" w:rsidRPr="00E7769A">
        <w:rPr>
          <w:rFonts w:asciiTheme="minorHAnsi" w:hAnsiTheme="minorHAnsi" w:cstheme="minorHAnsi"/>
          <w:sz w:val="16"/>
          <w:szCs w:val="16"/>
        </w:rPr>
        <w:t xml:space="preserve">TAK                                  </w:t>
      </w:r>
      <w:sdt>
        <w:sdtPr>
          <w:rPr>
            <w:rFonts w:asciiTheme="minorHAnsi" w:hAnsiTheme="minorHAnsi" w:cstheme="minorHAnsi"/>
            <w:color w:val="000000"/>
            <w:sz w:val="20"/>
            <w:szCs w:val="20"/>
          </w:rPr>
          <w:id w:val="-2017373007"/>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6E15EA" w:rsidRPr="001866F6">
        <w:rPr>
          <w:rFonts w:asciiTheme="minorHAnsi" w:hAnsiTheme="minorHAnsi" w:cstheme="minorHAnsi"/>
          <w:color w:val="000000"/>
          <w:sz w:val="20"/>
          <w:szCs w:val="20"/>
        </w:rPr>
        <w:t xml:space="preserve"> </w:t>
      </w:r>
      <w:r w:rsidR="00A42092" w:rsidRPr="00E7769A">
        <w:rPr>
          <w:rFonts w:asciiTheme="minorHAnsi" w:hAnsiTheme="minorHAnsi" w:cstheme="minorHAnsi"/>
          <w:sz w:val="16"/>
          <w:szCs w:val="16"/>
        </w:rPr>
        <w:t xml:space="preserve"> NIE</w:t>
      </w:r>
    </w:p>
    <w:p w14:paraId="52CE1CDC" w14:textId="77777777" w:rsidR="000B2266" w:rsidRDefault="000B2266" w:rsidP="004274F4">
      <w:pPr>
        <w:rPr>
          <w:rFonts w:asciiTheme="minorHAnsi" w:hAnsiTheme="minorHAnsi" w:cstheme="minorHAnsi"/>
          <w:b/>
          <w:color w:val="000000"/>
          <w:sz w:val="20"/>
          <w:szCs w:val="20"/>
        </w:rPr>
      </w:pPr>
    </w:p>
    <w:bookmarkEnd w:id="6"/>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04289D" w:rsidRPr="00C9604A" w14:paraId="65EACA75" w14:textId="77777777" w:rsidTr="0082685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04289D" w:rsidRPr="00C9604A" w:rsidRDefault="000412BF">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999EF9F916EF469A8B08C23DFF36F368"/>
                </w:placeholder>
                <w:text/>
              </w:sdtPr>
              <w:sdtEnd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04289D" w:rsidRPr="00C9604A" w:rsidRDefault="000412BF">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23094B66E36499C9277AD115A921971"/>
                </w:placeholder>
                <w:text/>
              </w:sdtPr>
              <w:sdtEnd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04289D" w:rsidRPr="00C9604A" w:rsidRDefault="0004289D">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04289D" w:rsidRPr="00C9604A" w:rsidRDefault="0004289D"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04289D" w:rsidRPr="00C9604A" w14:paraId="65EACA79" w14:textId="77777777" w:rsidTr="0082685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04289D" w:rsidRPr="00C9604A" w:rsidRDefault="0004289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04289D" w:rsidRPr="00C9604A" w:rsidRDefault="0004289D">
            <w:pPr>
              <w:jc w:val="center"/>
              <w:rPr>
                <w:rFonts w:asciiTheme="minorHAnsi" w:hAnsiTheme="minorHAnsi" w:cstheme="minorHAnsi"/>
                <w:color w:val="000000"/>
                <w:sz w:val="20"/>
                <w:szCs w:val="20"/>
              </w:rPr>
            </w:pPr>
          </w:p>
          <w:p w14:paraId="6161F24B" w14:textId="77777777" w:rsidR="0004289D" w:rsidRPr="00C9604A" w:rsidRDefault="0004289D">
            <w:pPr>
              <w:jc w:val="center"/>
              <w:rPr>
                <w:rFonts w:asciiTheme="minorHAnsi" w:hAnsiTheme="minorHAnsi" w:cstheme="minorHAnsi"/>
                <w:color w:val="000000"/>
                <w:sz w:val="20"/>
                <w:szCs w:val="20"/>
              </w:rPr>
            </w:pPr>
          </w:p>
          <w:p w14:paraId="5D942F14" w14:textId="77777777" w:rsidR="0004289D" w:rsidRPr="00C9604A" w:rsidRDefault="0004289D">
            <w:pPr>
              <w:jc w:val="center"/>
              <w:rPr>
                <w:rFonts w:asciiTheme="minorHAnsi" w:hAnsiTheme="minorHAnsi" w:cstheme="minorHAnsi"/>
                <w:color w:val="000000"/>
                <w:sz w:val="20"/>
                <w:szCs w:val="20"/>
              </w:rPr>
            </w:pPr>
          </w:p>
          <w:p w14:paraId="3F9B055D" w14:textId="77777777" w:rsidR="0004289D" w:rsidRPr="00C9604A" w:rsidRDefault="0004289D">
            <w:pPr>
              <w:jc w:val="center"/>
              <w:rPr>
                <w:rFonts w:asciiTheme="minorHAnsi" w:hAnsiTheme="minorHAnsi" w:cstheme="minorHAnsi"/>
                <w:color w:val="000000"/>
                <w:sz w:val="20"/>
                <w:szCs w:val="20"/>
              </w:rPr>
            </w:pPr>
          </w:p>
          <w:p w14:paraId="0A6031D9" w14:textId="77777777" w:rsidR="0004289D" w:rsidRPr="00C9604A" w:rsidRDefault="0004289D">
            <w:pPr>
              <w:jc w:val="center"/>
              <w:rPr>
                <w:rFonts w:asciiTheme="minorHAnsi" w:hAnsiTheme="minorHAnsi" w:cstheme="minorHAnsi"/>
                <w:color w:val="000000"/>
                <w:sz w:val="20"/>
                <w:szCs w:val="20"/>
              </w:rPr>
            </w:pPr>
          </w:p>
          <w:p w14:paraId="6775B14B" w14:textId="77777777" w:rsidR="0004289D" w:rsidRPr="00C9604A" w:rsidRDefault="0004289D">
            <w:pPr>
              <w:jc w:val="center"/>
              <w:rPr>
                <w:rFonts w:asciiTheme="minorHAnsi" w:hAnsiTheme="minorHAnsi" w:cstheme="minorHAnsi"/>
                <w:color w:val="000000"/>
                <w:sz w:val="20"/>
                <w:szCs w:val="20"/>
              </w:rPr>
            </w:pPr>
          </w:p>
          <w:p w14:paraId="394318A2" w14:textId="77777777" w:rsidR="0004289D" w:rsidRPr="00C9604A" w:rsidRDefault="0004289D">
            <w:pPr>
              <w:jc w:val="center"/>
              <w:rPr>
                <w:rFonts w:asciiTheme="minorHAnsi" w:hAnsiTheme="minorHAnsi" w:cstheme="minorHAnsi"/>
                <w:color w:val="000000"/>
                <w:sz w:val="20"/>
                <w:szCs w:val="20"/>
              </w:rPr>
            </w:pPr>
          </w:p>
          <w:p w14:paraId="5E938973" w14:textId="77777777" w:rsidR="0004289D" w:rsidRPr="00C9604A" w:rsidRDefault="0004289D">
            <w:pPr>
              <w:jc w:val="center"/>
              <w:rPr>
                <w:rFonts w:asciiTheme="minorHAnsi" w:hAnsiTheme="minorHAnsi" w:cstheme="minorHAnsi"/>
                <w:color w:val="000000"/>
                <w:sz w:val="20"/>
                <w:szCs w:val="20"/>
              </w:rPr>
            </w:pPr>
          </w:p>
          <w:p w14:paraId="5209071D" w14:textId="77777777" w:rsidR="0004289D" w:rsidRPr="00C9604A" w:rsidRDefault="0004289D">
            <w:pPr>
              <w:jc w:val="center"/>
              <w:rPr>
                <w:rFonts w:asciiTheme="minorHAnsi" w:hAnsiTheme="minorHAnsi" w:cstheme="minorHAnsi"/>
                <w:color w:val="000000"/>
                <w:sz w:val="20"/>
                <w:szCs w:val="20"/>
              </w:rPr>
            </w:pPr>
          </w:p>
          <w:p w14:paraId="0AA8AA5C" w14:textId="77777777" w:rsidR="0004289D" w:rsidRPr="00C9604A" w:rsidRDefault="0004289D" w:rsidP="00E7769A">
            <w:pPr>
              <w:rPr>
                <w:rFonts w:asciiTheme="minorHAnsi" w:hAnsiTheme="minorHAnsi" w:cstheme="minorHAnsi"/>
                <w:color w:val="000000"/>
                <w:sz w:val="20"/>
                <w:szCs w:val="20"/>
              </w:rPr>
            </w:pPr>
          </w:p>
          <w:p w14:paraId="1A628389" w14:textId="77777777" w:rsidR="0004289D" w:rsidRPr="00C9604A" w:rsidRDefault="0004289D">
            <w:pPr>
              <w:jc w:val="center"/>
              <w:rPr>
                <w:rFonts w:asciiTheme="minorHAnsi" w:hAnsiTheme="minorHAnsi" w:cstheme="minorHAnsi"/>
                <w:color w:val="000000"/>
                <w:sz w:val="20"/>
                <w:szCs w:val="20"/>
              </w:rPr>
            </w:pPr>
          </w:p>
          <w:p w14:paraId="65EACA76" w14:textId="77777777" w:rsidR="0004289D" w:rsidRPr="00C9604A" w:rsidRDefault="0004289D">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04289D" w:rsidRPr="00C9604A" w:rsidRDefault="0004289D">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04289D" w:rsidRPr="00C9604A" w:rsidRDefault="0004289D"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0412BF">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End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749398A9" w:rsidR="009D492D" w:rsidRPr="00C9604A" w:rsidRDefault="009D492D" w:rsidP="00E7769A">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headerReference w:type="default" r:id="rId11"/>
      <w:footerReference w:type="default" r:id="rId12"/>
      <w:headerReference w:type="first" r:id="rId13"/>
      <w:footerReference w:type="first" r:id="rId14"/>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93925" w14:textId="77777777" w:rsidR="0067221F" w:rsidRDefault="0067221F">
      <w:r>
        <w:separator/>
      </w:r>
    </w:p>
  </w:endnote>
  <w:endnote w:type="continuationSeparator" w:id="0">
    <w:p w14:paraId="33C95C84" w14:textId="77777777" w:rsidR="0067221F" w:rsidRDefault="0067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7" w:name="Tekst1"/>
  </w:p>
  <w:bookmarkEnd w:id="7"/>
  <w:p w14:paraId="65EACA96" w14:textId="77777777" w:rsidR="00CD734C" w:rsidRPr="00250203" w:rsidRDefault="00CD734C" w:rsidP="00CD1948">
    <w:pPr>
      <w:pStyle w:val="Stopka"/>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F8C25" w14:textId="77777777" w:rsidR="0067221F" w:rsidRDefault="0067221F">
      <w:r>
        <w:separator/>
      </w:r>
    </w:p>
  </w:footnote>
  <w:footnote w:type="continuationSeparator" w:id="0">
    <w:p w14:paraId="70075199" w14:textId="77777777" w:rsidR="0067221F" w:rsidRDefault="0067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B174" w14:textId="6FF15557" w:rsidR="00FE55EE" w:rsidRDefault="00FE55EE" w:rsidP="00751585">
    <w:pPr>
      <w:pStyle w:val="Nagwek"/>
      <w:jc w:val="center"/>
    </w:pPr>
    <w:r>
      <w:rPr>
        <w:noProof/>
      </w:rPr>
      <w:drawing>
        <wp:inline distT="0" distB="0" distL="0" distR="0" wp14:anchorId="1863E950" wp14:editId="4BFA5B88">
          <wp:extent cx="5760720" cy="584835"/>
          <wp:effectExtent l="0" t="0" r="0" b="5715"/>
          <wp:docPr id="20399183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48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FFF9" w14:textId="6E66E9F3" w:rsidR="001127BF" w:rsidRDefault="001127BF" w:rsidP="000B22F8">
    <w:pPr>
      <w:pStyle w:val="Nagwek"/>
      <w:jc w:val="right"/>
      <w:rPr>
        <w:rFonts w:ascii="Arial" w:hAnsi="Arial" w:cs="Arial"/>
        <w:sz w:val="15"/>
        <w:szCs w:val="15"/>
      </w:rPr>
    </w:pPr>
  </w:p>
  <w:p w14:paraId="14D0B5FB" w14:textId="7D29EECF" w:rsidR="001127BF" w:rsidRDefault="00272372" w:rsidP="00751585">
    <w:pPr>
      <w:pStyle w:val="Nagwek"/>
      <w:tabs>
        <w:tab w:val="left" w:pos="426"/>
        <w:tab w:val="left" w:pos="567"/>
      </w:tabs>
      <w:jc w:val="center"/>
      <w:rPr>
        <w:rFonts w:ascii="Arial" w:hAnsi="Arial" w:cs="Arial"/>
        <w:sz w:val="15"/>
        <w:szCs w:val="15"/>
      </w:rPr>
    </w:pPr>
    <w:r>
      <w:rPr>
        <w:noProof/>
      </w:rPr>
      <w:drawing>
        <wp:inline distT="0" distB="0" distL="0" distR="0" wp14:anchorId="000B8C4C" wp14:editId="561200F2">
          <wp:extent cx="5086350" cy="51435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86350" cy="514350"/>
                  </a:xfrm>
                  <a:prstGeom prst="rect">
                    <a:avLst/>
                  </a:prstGeom>
                  <a:noFill/>
                  <a:ln>
                    <a:noFill/>
                  </a:ln>
                </pic:spPr>
              </pic:pic>
            </a:graphicData>
          </a:graphic>
        </wp:inline>
      </w:drawing>
    </w:r>
  </w:p>
  <w:p w14:paraId="4558FA77" w14:textId="2264E6F9" w:rsidR="001127BF" w:rsidRDefault="001127BF"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67" w:hanging="360"/>
      </w:pPr>
      <w:rPr>
        <w:rFonts w:hint="default"/>
      </w:rPr>
    </w:lvl>
    <w:lvl w:ilvl="1" w:tplc="04150019" w:tentative="1">
      <w:start w:val="1"/>
      <w:numFmt w:val="lowerLetter"/>
      <w:lvlText w:val="%2."/>
      <w:lvlJc w:val="left"/>
      <w:pPr>
        <w:ind w:left="653" w:hanging="360"/>
      </w:pPr>
    </w:lvl>
    <w:lvl w:ilvl="2" w:tplc="0415001B" w:tentative="1">
      <w:start w:val="1"/>
      <w:numFmt w:val="lowerRoman"/>
      <w:lvlText w:val="%3."/>
      <w:lvlJc w:val="right"/>
      <w:pPr>
        <w:ind w:left="1373" w:hanging="180"/>
      </w:pPr>
    </w:lvl>
    <w:lvl w:ilvl="3" w:tplc="0415000F" w:tentative="1">
      <w:start w:val="1"/>
      <w:numFmt w:val="decimal"/>
      <w:lvlText w:val="%4."/>
      <w:lvlJc w:val="left"/>
      <w:pPr>
        <w:ind w:left="2093" w:hanging="360"/>
      </w:pPr>
    </w:lvl>
    <w:lvl w:ilvl="4" w:tplc="04150019" w:tentative="1">
      <w:start w:val="1"/>
      <w:numFmt w:val="lowerLetter"/>
      <w:lvlText w:val="%5."/>
      <w:lvlJc w:val="left"/>
      <w:pPr>
        <w:ind w:left="2813" w:hanging="360"/>
      </w:pPr>
    </w:lvl>
    <w:lvl w:ilvl="5" w:tplc="0415001B" w:tentative="1">
      <w:start w:val="1"/>
      <w:numFmt w:val="lowerRoman"/>
      <w:lvlText w:val="%6."/>
      <w:lvlJc w:val="right"/>
      <w:pPr>
        <w:ind w:left="3533" w:hanging="180"/>
      </w:pPr>
    </w:lvl>
    <w:lvl w:ilvl="6" w:tplc="0415000F" w:tentative="1">
      <w:start w:val="1"/>
      <w:numFmt w:val="decimal"/>
      <w:lvlText w:val="%7."/>
      <w:lvlJc w:val="left"/>
      <w:pPr>
        <w:ind w:left="4253" w:hanging="360"/>
      </w:pPr>
    </w:lvl>
    <w:lvl w:ilvl="7" w:tplc="04150019" w:tentative="1">
      <w:start w:val="1"/>
      <w:numFmt w:val="lowerLetter"/>
      <w:lvlText w:val="%8."/>
      <w:lvlJc w:val="left"/>
      <w:pPr>
        <w:ind w:left="4973" w:hanging="360"/>
      </w:pPr>
    </w:lvl>
    <w:lvl w:ilvl="8" w:tplc="0415001B" w:tentative="1">
      <w:start w:val="1"/>
      <w:numFmt w:val="lowerRoman"/>
      <w:lvlText w:val="%9."/>
      <w:lvlJc w:val="right"/>
      <w:pPr>
        <w:ind w:left="5693"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04551B"/>
    <w:multiLevelType w:val="hybridMultilevel"/>
    <w:tmpl w:val="5B3C949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AD4A85"/>
    <w:multiLevelType w:val="hybridMultilevel"/>
    <w:tmpl w:val="2D50CABA"/>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10"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1"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37B65"/>
    <w:multiLevelType w:val="hybridMultilevel"/>
    <w:tmpl w:val="43685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10"/>
  </w:num>
  <w:num w:numId="3" w16cid:durableId="1075738308">
    <w:abstractNumId w:val="4"/>
  </w:num>
  <w:num w:numId="4" w16cid:durableId="1853715093">
    <w:abstractNumId w:val="1"/>
  </w:num>
  <w:num w:numId="5" w16cid:durableId="730923743">
    <w:abstractNumId w:val="6"/>
  </w:num>
  <w:num w:numId="6" w16cid:durableId="377126521">
    <w:abstractNumId w:val="7"/>
  </w:num>
  <w:num w:numId="7" w16cid:durableId="1184171774">
    <w:abstractNumId w:val="8"/>
  </w:num>
  <w:num w:numId="8" w16cid:durableId="1482504907">
    <w:abstractNumId w:val="11"/>
  </w:num>
  <w:num w:numId="9" w16cid:durableId="137190382">
    <w:abstractNumId w:val="15"/>
  </w:num>
  <w:num w:numId="10" w16cid:durableId="512575636">
    <w:abstractNumId w:val="2"/>
  </w:num>
  <w:num w:numId="11" w16cid:durableId="1049455734">
    <w:abstractNumId w:val="14"/>
  </w:num>
  <w:num w:numId="12" w16cid:durableId="594945066">
    <w:abstractNumId w:val="3"/>
  </w:num>
  <w:num w:numId="13" w16cid:durableId="101996977">
    <w:abstractNumId w:val="12"/>
  </w:num>
  <w:num w:numId="14" w16cid:durableId="711809851">
    <w:abstractNumId w:val="9"/>
  </w:num>
  <w:num w:numId="15" w16cid:durableId="158230508">
    <w:abstractNumId w:val="9"/>
  </w:num>
  <w:num w:numId="16" w16cid:durableId="705526492">
    <w:abstractNumId w:val="5"/>
  </w:num>
  <w:num w:numId="17" w16cid:durableId="33469313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6DE5"/>
    <w:rsid w:val="00007A02"/>
    <w:rsid w:val="00007E19"/>
    <w:rsid w:val="00011890"/>
    <w:rsid w:val="000123D8"/>
    <w:rsid w:val="00014B8E"/>
    <w:rsid w:val="00015B72"/>
    <w:rsid w:val="00015D01"/>
    <w:rsid w:val="00020557"/>
    <w:rsid w:val="0002106A"/>
    <w:rsid w:val="0002417D"/>
    <w:rsid w:val="000275C4"/>
    <w:rsid w:val="00027748"/>
    <w:rsid w:val="000277B5"/>
    <w:rsid w:val="00027FDC"/>
    <w:rsid w:val="00031991"/>
    <w:rsid w:val="00032953"/>
    <w:rsid w:val="000333D1"/>
    <w:rsid w:val="00034FFD"/>
    <w:rsid w:val="000355E6"/>
    <w:rsid w:val="00036FB9"/>
    <w:rsid w:val="000412BF"/>
    <w:rsid w:val="00041A04"/>
    <w:rsid w:val="0004289D"/>
    <w:rsid w:val="000453BB"/>
    <w:rsid w:val="00045641"/>
    <w:rsid w:val="000456DD"/>
    <w:rsid w:val="000460F2"/>
    <w:rsid w:val="0004708E"/>
    <w:rsid w:val="00050122"/>
    <w:rsid w:val="00050FCC"/>
    <w:rsid w:val="00051A11"/>
    <w:rsid w:val="00051CBB"/>
    <w:rsid w:val="000525FB"/>
    <w:rsid w:val="00053830"/>
    <w:rsid w:val="0005434C"/>
    <w:rsid w:val="000545A5"/>
    <w:rsid w:val="00057ED8"/>
    <w:rsid w:val="0006086E"/>
    <w:rsid w:val="000640C5"/>
    <w:rsid w:val="00067403"/>
    <w:rsid w:val="000713F8"/>
    <w:rsid w:val="00071A88"/>
    <w:rsid w:val="00072737"/>
    <w:rsid w:val="00074367"/>
    <w:rsid w:val="00076955"/>
    <w:rsid w:val="000775FD"/>
    <w:rsid w:val="00083546"/>
    <w:rsid w:val="00083A49"/>
    <w:rsid w:val="00087724"/>
    <w:rsid w:val="0009247F"/>
    <w:rsid w:val="00092BD3"/>
    <w:rsid w:val="00092DE1"/>
    <w:rsid w:val="00093AF7"/>
    <w:rsid w:val="00096D05"/>
    <w:rsid w:val="000A2FD0"/>
    <w:rsid w:val="000A3CFF"/>
    <w:rsid w:val="000A484A"/>
    <w:rsid w:val="000A6C8D"/>
    <w:rsid w:val="000A720D"/>
    <w:rsid w:val="000B070C"/>
    <w:rsid w:val="000B0BE3"/>
    <w:rsid w:val="000B15F6"/>
    <w:rsid w:val="000B2266"/>
    <w:rsid w:val="000B22F8"/>
    <w:rsid w:val="000B3761"/>
    <w:rsid w:val="000B3FAC"/>
    <w:rsid w:val="000B4817"/>
    <w:rsid w:val="000C1172"/>
    <w:rsid w:val="000C1E6C"/>
    <w:rsid w:val="000C236E"/>
    <w:rsid w:val="000C3467"/>
    <w:rsid w:val="000C5415"/>
    <w:rsid w:val="000D0437"/>
    <w:rsid w:val="000D0D08"/>
    <w:rsid w:val="000D38BF"/>
    <w:rsid w:val="000D4B7C"/>
    <w:rsid w:val="000E0A25"/>
    <w:rsid w:val="000E2B14"/>
    <w:rsid w:val="000E50EA"/>
    <w:rsid w:val="000E6901"/>
    <w:rsid w:val="000E7B2E"/>
    <w:rsid w:val="000F0A7E"/>
    <w:rsid w:val="000F0FEB"/>
    <w:rsid w:val="000F2D1D"/>
    <w:rsid w:val="000F3418"/>
    <w:rsid w:val="000F3E11"/>
    <w:rsid w:val="000F43DF"/>
    <w:rsid w:val="000F44A4"/>
    <w:rsid w:val="000F493E"/>
    <w:rsid w:val="000F5A90"/>
    <w:rsid w:val="000F6025"/>
    <w:rsid w:val="000F7AB0"/>
    <w:rsid w:val="00100230"/>
    <w:rsid w:val="001011DC"/>
    <w:rsid w:val="001015D3"/>
    <w:rsid w:val="001072D3"/>
    <w:rsid w:val="00107ECE"/>
    <w:rsid w:val="00111368"/>
    <w:rsid w:val="00112353"/>
    <w:rsid w:val="001127BF"/>
    <w:rsid w:val="001142A3"/>
    <w:rsid w:val="00114D04"/>
    <w:rsid w:val="0012016F"/>
    <w:rsid w:val="00122107"/>
    <w:rsid w:val="001240F2"/>
    <w:rsid w:val="001248D7"/>
    <w:rsid w:val="001252D4"/>
    <w:rsid w:val="001309A2"/>
    <w:rsid w:val="00132943"/>
    <w:rsid w:val="00134901"/>
    <w:rsid w:val="0013741B"/>
    <w:rsid w:val="0014203D"/>
    <w:rsid w:val="00144FB8"/>
    <w:rsid w:val="001465A1"/>
    <w:rsid w:val="00151D8C"/>
    <w:rsid w:val="001536C9"/>
    <w:rsid w:val="00153D3E"/>
    <w:rsid w:val="00153D57"/>
    <w:rsid w:val="00153FE0"/>
    <w:rsid w:val="001557A5"/>
    <w:rsid w:val="00162533"/>
    <w:rsid w:val="00164BD1"/>
    <w:rsid w:val="00166553"/>
    <w:rsid w:val="001700A8"/>
    <w:rsid w:val="00170590"/>
    <w:rsid w:val="0017287C"/>
    <w:rsid w:val="00174183"/>
    <w:rsid w:val="0017456C"/>
    <w:rsid w:val="00174D37"/>
    <w:rsid w:val="001779B1"/>
    <w:rsid w:val="00180B77"/>
    <w:rsid w:val="00182710"/>
    <w:rsid w:val="00182C05"/>
    <w:rsid w:val="00184174"/>
    <w:rsid w:val="00184AD9"/>
    <w:rsid w:val="00184FAB"/>
    <w:rsid w:val="00185D54"/>
    <w:rsid w:val="001866F6"/>
    <w:rsid w:val="00190BEF"/>
    <w:rsid w:val="00191A61"/>
    <w:rsid w:val="00191CAC"/>
    <w:rsid w:val="00192191"/>
    <w:rsid w:val="001927DC"/>
    <w:rsid w:val="0019364D"/>
    <w:rsid w:val="001952A0"/>
    <w:rsid w:val="001955F5"/>
    <w:rsid w:val="001A09DF"/>
    <w:rsid w:val="001A2449"/>
    <w:rsid w:val="001A2C8C"/>
    <w:rsid w:val="001A40C3"/>
    <w:rsid w:val="001A5622"/>
    <w:rsid w:val="001A678C"/>
    <w:rsid w:val="001A6A6D"/>
    <w:rsid w:val="001A738D"/>
    <w:rsid w:val="001B0325"/>
    <w:rsid w:val="001B1972"/>
    <w:rsid w:val="001B2A80"/>
    <w:rsid w:val="001B33ED"/>
    <w:rsid w:val="001B4B70"/>
    <w:rsid w:val="001B686A"/>
    <w:rsid w:val="001C113F"/>
    <w:rsid w:val="001C1A1A"/>
    <w:rsid w:val="001C556E"/>
    <w:rsid w:val="001D127B"/>
    <w:rsid w:val="001D1492"/>
    <w:rsid w:val="001D4736"/>
    <w:rsid w:val="001D7DE9"/>
    <w:rsid w:val="001E559F"/>
    <w:rsid w:val="001E6FD3"/>
    <w:rsid w:val="001F10E2"/>
    <w:rsid w:val="001F19DE"/>
    <w:rsid w:val="001F411E"/>
    <w:rsid w:val="001F436A"/>
    <w:rsid w:val="001F43B0"/>
    <w:rsid w:val="001F606C"/>
    <w:rsid w:val="001F7D06"/>
    <w:rsid w:val="00200554"/>
    <w:rsid w:val="00200639"/>
    <w:rsid w:val="00200B53"/>
    <w:rsid w:val="00201B88"/>
    <w:rsid w:val="002030F7"/>
    <w:rsid w:val="002037CF"/>
    <w:rsid w:val="00204BE5"/>
    <w:rsid w:val="0020775C"/>
    <w:rsid w:val="00210132"/>
    <w:rsid w:val="00210386"/>
    <w:rsid w:val="00211791"/>
    <w:rsid w:val="002123F9"/>
    <w:rsid w:val="002139A7"/>
    <w:rsid w:val="0021475E"/>
    <w:rsid w:val="00215D43"/>
    <w:rsid w:val="00216B8C"/>
    <w:rsid w:val="00217AB2"/>
    <w:rsid w:val="002233EB"/>
    <w:rsid w:val="002240D4"/>
    <w:rsid w:val="0022424B"/>
    <w:rsid w:val="00224CC8"/>
    <w:rsid w:val="00226716"/>
    <w:rsid w:val="00226D53"/>
    <w:rsid w:val="002279BC"/>
    <w:rsid w:val="00227DC2"/>
    <w:rsid w:val="00230A67"/>
    <w:rsid w:val="00233E01"/>
    <w:rsid w:val="00235CB2"/>
    <w:rsid w:val="00237DB1"/>
    <w:rsid w:val="0024067B"/>
    <w:rsid w:val="002416D8"/>
    <w:rsid w:val="00247E10"/>
    <w:rsid w:val="00250203"/>
    <w:rsid w:val="00253A5A"/>
    <w:rsid w:val="00255EA8"/>
    <w:rsid w:val="0025719E"/>
    <w:rsid w:val="002574A3"/>
    <w:rsid w:val="002625E3"/>
    <w:rsid w:val="00267E47"/>
    <w:rsid w:val="00272372"/>
    <w:rsid w:val="00276EA7"/>
    <w:rsid w:val="00283354"/>
    <w:rsid w:val="00283EB0"/>
    <w:rsid w:val="00284E7B"/>
    <w:rsid w:val="002907F6"/>
    <w:rsid w:val="0029464B"/>
    <w:rsid w:val="00295A80"/>
    <w:rsid w:val="002960E2"/>
    <w:rsid w:val="00296708"/>
    <w:rsid w:val="002977F6"/>
    <w:rsid w:val="00297913"/>
    <w:rsid w:val="00297F71"/>
    <w:rsid w:val="002A200A"/>
    <w:rsid w:val="002A2C16"/>
    <w:rsid w:val="002A4703"/>
    <w:rsid w:val="002A7968"/>
    <w:rsid w:val="002B28E9"/>
    <w:rsid w:val="002B373A"/>
    <w:rsid w:val="002B6545"/>
    <w:rsid w:val="002B6955"/>
    <w:rsid w:val="002C00C6"/>
    <w:rsid w:val="002C16E4"/>
    <w:rsid w:val="002C1AA9"/>
    <w:rsid w:val="002C22C0"/>
    <w:rsid w:val="002C3A70"/>
    <w:rsid w:val="002C42A5"/>
    <w:rsid w:val="002C6491"/>
    <w:rsid w:val="002C78F8"/>
    <w:rsid w:val="002D09AA"/>
    <w:rsid w:val="002D17CF"/>
    <w:rsid w:val="002D1A37"/>
    <w:rsid w:val="002D440E"/>
    <w:rsid w:val="002D5D40"/>
    <w:rsid w:val="002E1997"/>
    <w:rsid w:val="002E1AB7"/>
    <w:rsid w:val="002E2D56"/>
    <w:rsid w:val="002E31A9"/>
    <w:rsid w:val="002E3C73"/>
    <w:rsid w:val="002E649C"/>
    <w:rsid w:val="002F261A"/>
    <w:rsid w:val="002F2BFC"/>
    <w:rsid w:val="002F521D"/>
    <w:rsid w:val="002F71BC"/>
    <w:rsid w:val="00300AC1"/>
    <w:rsid w:val="0030200B"/>
    <w:rsid w:val="0030246F"/>
    <w:rsid w:val="00302D09"/>
    <w:rsid w:val="003031A7"/>
    <w:rsid w:val="0030549B"/>
    <w:rsid w:val="0030650B"/>
    <w:rsid w:val="003073EE"/>
    <w:rsid w:val="0031032A"/>
    <w:rsid w:val="0031104C"/>
    <w:rsid w:val="003115CC"/>
    <w:rsid w:val="00324A2E"/>
    <w:rsid w:val="003251DE"/>
    <w:rsid w:val="00331115"/>
    <w:rsid w:val="0033266B"/>
    <w:rsid w:val="0033386A"/>
    <w:rsid w:val="0033477C"/>
    <w:rsid w:val="00334FB9"/>
    <w:rsid w:val="0034008C"/>
    <w:rsid w:val="00343B09"/>
    <w:rsid w:val="003441D6"/>
    <w:rsid w:val="00344F96"/>
    <w:rsid w:val="00345643"/>
    <w:rsid w:val="00350EF5"/>
    <w:rsid w:val="00351414"/>
    <w:rsid w:val="00356B18"/>
    <w:rsid w:val="00360075"/>
    <w:rsid w:val="00360E17"/>
    <w:rsid w:val="0036577B"/>
    <w:rsid w:val="003662AF"/>
    <w:rsid w:val="00372AE6"/>
    <w:rsid w:val="00373915"/>
    <w:rsid w:val="003740F6"/>
    <w:rsid w:val="00374B6A"/>
    <w:rsid w:val="003822D3"/>
    <w:rsid w:val="0038444C"/>
    <w:rsid w:val="00384633"/>
    <w:rsid w:val="00386DA4"/>
    <w:rsid w:val="0039492C"/>
    <w:rsid w:val="00395201"/>
    <w:rsid w:val="00396224"/>
    <w:rsid w:val="003A3CDA"/>
    <w:rsid w:val="003A6D25"/>
    <w:rsid w:val="003A6DD4"/>
    <w:rsid w:val="003B1645"/>
    <w:rsid w:val="003B1AA4"/>
    <w:rsid w:val="003B1BB6"/>
    <w:rsid w:val="003B3BFB"/>
    <w:rsid w:val="003B4981"/>
    <w:rsid w:val="003B5777"/>
    <w:rsid w:val="003B5BCD"/>
    <w:rsid w:val="003B64F4"/>
    <w:rsid w:val="003B682F"/>
    <w:rsid w:val="003B7794"/>
    <w:rsid w:val="003C27C1"/>
    <w:rsid w:val="003C2CF7"/>
    <w:rsid w:val="003C50D1"/>
    <w:rsid w:val="003C5BE7"/>
    <w:rsid w:val="003C6093"/>
    <w:rsid w:val="003D015C"/>
    <w:rsid w:val="003D0287"/>
    <w:rsid w:val="003D2FAC"/>
    <w:rsid w:val="003D3B08"/>
    <w:rsid w:val="003D5826"/>
    <w:rsid w:val="003E0BEE"/>
    <w:rsid w:val="003E15B3"/>
    <w:rsid w:val="003E331D"/>
    <w:rsid w:val="003E64CC"/>
    <w:rsid w:val="003E6B81"/>
    <w:rsid w:val="003F20BE"/>
    <w:rsid w:val="003F3F2B"/>
    <w:rsid w:val="003F58F9"/>
    <w:rsid w:val="003F6009"/>
    <w:rsid w:val="003F677D"/>
    <w:rsid w:val="004022D6"/>
    <w:rsid w:val="00402341"/>
    <w:rsid w:val="0040636C"/>
    <w:rsid w:val="0040642F"/>
    <w:rsid w:val="00406D11"/>
    <w:rsid w:val="0041034F"/>
    <w:rsid w:val="004105C4"/>
    <w:rsid w:val="004139C4"/>
    <w:rsid w:val="00414313"/>
    <w:rsid w:val="00414E2A"/>
    <w:rsid w:val="0041690F"/>
    <w:rsid w:val="004177D5"/>
    <w:rsid w:val="0041797C"/>
    <w:rsid w:val="00425700"/>
    <w:rsid w:val="00426A56"/>
    <w:rsid w:val="004274F4"/>
    <w:rsid w:val="00427F0A"/>
    <w:rsid w:val="004344A1"/>
    <w:rsid w:val="0043492A"/>
    <w:rsid w:val="00434F00"/>
    <w:rsid w:val="0043533D"/>
    <w:rsid w:val="00435DF8"/>
    <w:rsid w:val="00436FEE"/>
    <w:rsid w:val="00440A46"/>
    <w:rsid w:val="00441217"/>
    <w:rsid w:val="00441CB1"/>
    <w:rsid w:val="00442D40"/>
    <w:rsid w:val="0044397A"/>
    <w:rsid w:val="00444D4A"/>
    <w:rsid w:val="00446AA5"/>
    <w:rsid w:val="004476DB"/>
    <w:rsid w:val="00447F84"/>
    <w:rsid w:val="00450769"/>
    <w:rsid w:val="00454314"/>
    <w:rsid w:val="00462C9F"/>
    <w:rsid w:val="004636D4"/>
    <w:rsid w:val="004664CD"/>
    <w:rsid w:val="00466AD2"/>
    <w:rsid w:val="00471DE5"/>
    <w:rsid w:val="00472CB7"/>
    <w:rsid w:val="00474F26"/>
    <w:rsid w:val="00475EA4"/>
    <w:rsid w:val="004775A2"/>
    <w:rsid w:val="004779F8"/>
    <w:rsid w:val="00480B9B"/>
    <w:rsid w:val="004832B8"/>
    <w:rsid w:val="004868B7"/>
    <w:rsid w:val="00490841"/>
    <w:rsid w:val="00494476"/>
    <w:rsid w:val="004951A9"/>
    <w:rsid w:val="0049728D"/>
    <w:rsid w:val="00497348"/>
    <w:rsid w:val="00497515"/>
    <w:rsid w:val="004A04AC"/>
    <w:rsid w:val="004A1659"/>
    <w:rsid w:val="004A25EE"/>
    <w:rsid w:val="004A4160"/>
    <w:rsid w:val="004A45C4"/>
    <w:rsid w:val="004A5244"/>
    <w:rsid w:val="004A6877"/>
    <w:rsid w:val="004A7A4E"/>
    <w:rsid w:val="004B0F14"/>
    <w:rsid w:val="004B1656"/>
    <w:rsid w:val="004B6E58"/>
    <w:rsid w:val="004C2BFB"/>
    <w:rsid w:val="004C3CBD"/>
    <w:rsid w:val="004C6A22"/>
    <w:rsid w:val="004D1204"/>
    <w:rsid w:val="004D5062"/>
    <w:rsid w:val="004D637A"/>
    <w:rsid w:val="004E0CF2"/>
    <w:rsid w:val="004F06C8"/>
    <w:rsid w:val="004F43B3"/>
    <w:rsid w:val="004F4D38"/>
    <w:rsid w:val="004F57C6"/>
    <w:rsid w:val="004F5EA8"/>
    <w:rsid w:val="004F6B21"/>
    <w:rsid w:val="004F71DE"/>
    <w:rsid w:val="004F7949"/>
    <w:rsid w:val="004F7FFE"/>
    <w:rsid w:val="0050093D"/>
    <w:rsid w:val="00503D34"/>
    <w:rsid w:val="00503FB9"/>
    <w:rsid w:val="005043BA"/>
    <w:rsid w:val="005134D3"/>
    <w:rsid w:val="005151E0"/>
    <w:rsid w:val="00523C1D"/>
    <w:rsid w:val="00523F69"/>
    <w:rsid w:val="00524113"/>
    <w:rsid w:val="00524D8A"/>
    <w:rsid w:val="00525F88"/>
    <w:rsid w:val="005276A8"/>
    <w:rsid w:val="005309FA"/>
    <w:rsid w:val="00530A3C"/>
    <w:rsid w:val="005317BB"/>
    <w:rsid w:val="00531901"/>
    <w:rsid w:val="0053233F"/>
    <w:rsid w:val="005348F8"/>
    <w:rsid w:val="00535176"/>
    <w:rsid w:val="00535C39"/>
    <w:rsid w:val="0053765B"/>
    <w:rsid w:val="005404BA"/>
    <w:rsid w:val="005407A5"/>
    <w:rsid w:val="0054093E"/>
    <w:rsid w:val="00540C08"/>
    <w:rsid w:val="00541103"/>
    <w:rsid w:val="005432EB"/>
    <w:rsid w:val="00550221"/>
    <w:rsid w:val="00552C16"/>
    <w:rsid w:val="00552CB6"/>
    <w:rsid w:val="005532BB"/>
    <w:rsid w:val="00553402"/>
    <w:rsid w:val="00555E90"/>
    <w:rsid w:val="00557049"/>
    <w:rsid w:val="005570B9"/>
    <w:rsid w:val="005572AA"/>
    <w:rsid w:val="00557EB4"/>
    <w:rsid w:val="00560259"/>
    <w:rsid w:val="005612DC"/>
    <w:rsid w:val="005629E2"/>
    <w:rsid w:val="00563247"/>
    <w:rsid w:val="00566906"/>
    <w:rsid w:val="00566BD5"/>
    <w:rsid w:val="0057319E"/>
    <w:rsid w:val="0057502E"/>
    <w:rsid w:val="005778C7"/>
    <w:rsid w:val="00580AAA"/>
    <w:rsid w:val="005837D3"/>
    <w:rsid w:val="00587D76"/>
    <w:rsid w:val="00594402"/>
    <w:rsid w:val="005A01EB"/>
    <w:rsid w:val="005A229E"/>
    <w:rsid w:val="005A306F"/>
    <w:rsid w:val="005A42AC"/>
    <w:rsid w:val="005A5D06"/>
    <w:rsid w:val="005A62E3"/>
    <w:rsid w:val="005A7E96"/>
    <w:rsid w:val="005B1D61"/>
    <w:rsid w:val="005B3DB7"/>
    <w:rsid w:val="005B5C9A"/>
    <w:rsid w:val="005B6141"/>
    <w:rsid w:val="005C0402"/>
    <w:rsid w:val="005C07A1"/>
    <w:rsid w:val="005C31D3"/>
    <w:rsid w:val="005C4AF2"/>
    <w:rsid w:val="005D4467"/>
    <w:rsid w:val="005D7CDC"/>
    <w:rsid w:val="005E19A2"/>
    <w:rsid w:val="005E1CF1"/>
    <w:rsid w:val="005E1EBC"/>
    <w:rsid w:val="005E683B"/>
    <w:rsid w:val="005E6F4B"/>
    <w:rsid w:val="005F16A5"/>
    <w:rsid w:val="005F29B8"/>
    <w:rsid w:val="005F4025"/>
    <w:rsid w:val="005F4AC8"/>
    <w:rsid w:val="005F73C4"/>
    <w:rsid w:val="005F7BD7"/>
    <w:rsid w:val="006006AD"/>
    <w:rsid w:val="00602AC6"/>
    <w:rsid w:val="00604A5E"/>
    <w:rsid w:val="00604ADB"/>
    <w:rsid w:val="00604C17"/>
    <w:rsid w:val="00610422"/>
    <w:rsid w:val="00610721"/>
    <w:rsid w:val="006110A6"/>
    <w:rsid w:val="0061293C"/>
    <w:rsid w:val="00613184"/>
    <w:rsid w:val="00620D7C"/>
    <w:rsid w:val="00621ECD"/>
    <w:rsid w:val="00623A75"/>
    <w:rsid w:val="006243F4"/>
    <w:rsid w:val="00625195"/>
    <w:rsid w:val="0062635A"/>
    <w:rsid w:val="006263A6"/>
    <w:rsid w:val="00626A54"/>
    <w:rsid w:val="00630484"/>
    <w:rsid w:val="00630A48"/>
    <w:rsid w:val="00633904"/>
    <w:rsid w:val="00634262"/>
    <w:rsid w:val="0063429F"/>
    <w:rsid w:val="0063512A"/>
    <w:rsid w:val="00641193"/>
    <w:rsid w:val="00642E67"/>
    <w:rsid w:val="0064411D"/>
    <w:rsid w:val="00645416"/>
    <w:rsid w:val="006464AE"/>
    <w:rsid w:val="00646A8F"/>
    <w:rsid w:val="00652DA3"/>
    <w:rsid w:val="00653080"/>
    <w:rsid w:val="00655167"/>
    <w:rsid w:val="0065735E"/>
    <w:rsid w:val="0066191D"/>
    <w:rsid w:val="0066269C"/>
    <w:rsid w:val="00662985"/>
    <w:rsid w:val="0066522D"/>
    <w:rsid w:val="006673F5"/>
    <w:rsid w:val="00671CE5"/>
    <w:rsid w:val="0067221F"/>
    <w:rsid w:val="00672D9D"/>
    <w:rsid w:val="0067650E"/>
    <w:rsid w:val="00677E96"/>
    <w:rsid w:val="00682E59"/>
    <w:rsid w:val="0068419C"/>
    <w:rsid w:val="006848E8"/>
    <w:rsid w:val="00685AAE"/>
    <w:rsid w:val="006860E5"/>
    <w:rsid w:val="00686A8C"/>
    <w:rsid w:val="0069054F"/>
    <w:rsid w:val="006906BE"/>
    <w:rsid w:val="00694960"/>
    <w:rsid w:val="0069715B"/>
    <w:rsid w:val="006A1F55"/>
    <w:rsid w:val="006A2966"/>
    <w:rsid w:val="006B6B43"/>
    <w:rsid w:val="006C1102"/>
    <w:rsid w:val="006C1F58"/>
    <w:rsid w:val="006C4298"/>
    <w:rsid w:val="006C5B01"/>
    <w:rsid w:val="006D3EA8"/>
    <w:rsid w:val="006D4C38"/>
    <w:rsid w:val="006D4F80"/>
    <w:rsid w:val="006D7212"/>
    <w:rsid w:val="006E02E5"/>
    <w:rsid w:val="006E03DA"/>
    <w:rsid w:val="006E15EA"/>
    <w:rsid w:val="006E44C8"/>
    <w:rsid w:val="006E4FEF"/>
    <w:rsid w:val="006E5715"/>
    <w:rsid w:val="006E644E"/>
    <w:rsid w:val="006F0F92"/>
    <w:rsid w:val="006F183B"/>
    <w:rsid w:val="006F280B"/>
    <w:rsid w:val="006F6A34"/>
    <w:rsid w:val="00700124"/>
    <w:rsid w:val="00700C7A"/>
    <w:rsid w:val="007014A4"/>
    <w:rsid w:val="007022BC"/>
    <w:rsid w:val="00703618"/>
    <w:rsid w:val="00705BC2"/>
    <w:rsid w:val="00705F91"/>
    <w:rsid w:val="0070709C"/>
    <w:rsid w:val="00710365"/>
    <w:rsid w:val="007120D2"/>
    <w:rsid w:val="007131C4"/>
    <w:rsid w:val="00716620"/>
    <w:rsid w:val="00716BD0"/>
    <w:rsid w:val="00716E54"/>
    <w:rsid w:val="00720C9F"/>
    <w:rsid w:val="0072357E"/>
    <w:rsid w:val="00723987"/>
    <w:rsid w:val="00726C48"/>
    <w:rsid w:val="00727207"/>
    <w:rsid w:val="00727449"/>
    <w:rsid w:val="00732031"/>
    <w:rsid w:val="00732D58"/>
    <w:rsid w:val="00736B3C"/>
    <w:rsid w:val="00741470"/>
    <w:rsid w:val="00742C82"/>
    <w:rsid w:val="00743F7A"/>
    <w:rsid w:val="0074468F"/>
    <w:rsid w:val="007466F3"/>
    <w:rsid w:val="007506F8"/>
    <w:rsid w:val="00751585"/>
    <w:rsid w:val="00756029"/>
    <w:rsid w:val="0076111B"/>
    <w:rsid w:val="0076394C"/>
    <w:rsid w:val="007649BD"/>
    <w:rsid w:val="00764F3B"/>
    <w:rsid w:val="00767A38"/>
    <w:rsid w:val="00770435"/>
    <w:rsid w:val="007729C4"/>
    <w:rsid w:val="00772AC9"/>
    <w:rsid w:val="00776101"/>
    <w:rsid w:val="0077610C"/>
    <w:rsid w:val="00777A9B"/>
    <w:rsid w:val="00777E74"/>
    <w:rsid w:val="00780811"/>
    <w:rsid w:val="007826A5"/>
    <w:rsid w:val="00784075"/>
    <w:rsid w:val="0079192D"/>
    <w:rsid w:val="00792AAB"/>
    <w:rsid w:val="007972F1"/>
    <w:rsid w:val="007973F6"/>
    <w:rsid w:val="007A0281"/>
    <w:rsid w:val="007A049E"/>
    <w:rsid w:val="007A0523"/>
    <w:rsid w:val="007A1774"/>
    <w:rsid w:val="007A4F8E"/>
    <w:rsid w:val="007A70C2"/>
    <w:rsid w:val="007B16FF"/>
    <w:rsid w:val="007B320B"/>
    <w:rsid w:val="007B359D"/>
    <w:rsid w:val="007B6055"/>
    <w:rsid w:val="007B73D6"/>
    <w:rsid w:val="007C1EED"/>
    <w:rsid w:val="007C31EB"/>
    <w:rsid w:val="007C409F"/>
    <w:rsid w:val="007C554B"/>
    <w:rsid w:val="007C5838"/>
    <w:rsid w:val="007C6752"/>
    <w:rsid w:val="007D1057"/>
    <w:rsid w:val="007D3248"/>
    <w:rsid w:val="007D7C56"/>
    <w:rsid w:val="007F0336"/>
    <w:rsid w:val="007F2553"/>
    <w:rsid w:val="007F2936"/>
    <w:rsid w:val="007F3116"/>
    <w:rsid w:val="007F342A"/>
    <w:rsid w:val="007F3477"/>
    <w:rsid w:val="007F38EE"/>
    <w:rsid w:val="007F3949"/>
    <w:rsid w:val="007F3E2A"/>
    <w:rsid w:val="007F602C"/>
    <w:rsid w:val="00801787"/>
    <w:rsid w:val="0080538E"/>
    <w:rsid w:val="0080645B"/>
    <w:rsid w:val="00806EB0"/>
    <w:rsid w:val="00807B43"/>
    <w:rsid w:val="008107B3"/>
    <w:rsid w:val="00811326"/>
    <w:rsid w:val="00812D53"/>
    <w:rsid w:val="00815990"/>
    <w:rsid w:val="00823295"/>
    <w:rsid w:val="008237C7"/>
    <w:rsid w:val="008249BB"/>
    <w:rsid w:val="008264AC"/>
    <w:rsid w:val="00830124"/>
    <w:rsid w:val="008358E2"/>
    <w:rsid w:val="00836E88"/>
    <w:rsid w:val="008426E5"/>
    <w:rsid w:val="008428B5"/>
    <w:rsid w:val="00846417"/>
    <w:rsid w:val="00854C2D"/>
    <w:rsid w:val="00855FCD"/>
    <w:rsid w:val="00856A2D"/>
    <w:rsid w:val="00860075"/>
    <w:rsid w:val="00861278"/>
    <w:rsid w:val="00864BFA"/>
    <w:rsid w:val="00867725"/>
    <w:rsid w:val="00867AE7"/>
    <w:rsid w:val="00870DB5"/>
    <w:rsid w:val="00871DB6"/>
    <w:rsid w:val="00873EB4"/>
    <w:rsid w:val="00873F27"/>
    <w:rsid w:val="0087455B"/>
    <w:rsid w:val="00874A3E"/>
    <w:rsid w:val="00875044"/>
    <w:rsid w:val="00875B30"/>
    <w:rsid w:val="00875D61"/>
    <w:rsid w:val="00876FA3"/>
    <w:rsid w:val="00877405"/>
    <w:rsid w:val="0088055E"/>
    <w:rsid w:val="0088165C"/>
    <w:rsid w:val="0088544B"/>
    <w:rsid w:val="0089059A"/>
    <w:rsid w:val="00890AF5"/>
    <w:rsid w:val="00891BC5"/>
    <w:rsid w:val="00892EF2"/>
    <w:rsid w:val="00893E46"/>
    <w:rsid w:val="008A04C5"/>
    <w:rsid w:val="008A14A6"/>
    <w:rsid w:val="008A37A0"/>
    <w:rsid w:val="008A3810"/>
    <w:rsid w:val="008A5384"/>
    <w:rsid w:val="008A5C77"/>
    <w:rsid w:val="008A7A4C"/>
    <w:rsid w:val="008B0B81"/>
    <w:rsid w:val="008B15A5"/>
    <w:rsid w:val="008B3B39"/>
    <w:rsid w:val="008B77BC"/>
    <w:rsid w:val="008C25F4"/>
    <w:rsid w:val="008C2F8E"/>
    <w:rsid w:val="008C700A"/>
    <w:rsid w:val="008D326E"/>
    <w:rsid w:val="008E0C92"/>
    <w:rsid w:val="008E1CCE"/>
    <w:rsid w:val="008E4B9D"/>
    <w:rsid w:val="008E5632"/>
    <w:rsid w:val="008E7E0C"/>
    <w:rsid w:val="008F05CB"/>
    <w:rsid w:val="008F0785"/>
    <w:rsid w:val="008F21D1"/>
    <w:rsid w:val="008F303C"/>
    <w:rsid w:val="008F54B6"/>
    <w:rsid w:val="00900DAE"/>
    <w:rsid w:val="0090140F"/>
    <w:rsid w:val="00904483"/>
    <w:rsid w:val="009053A3"/>
    <w:rsid w:val="00906F8E"/>
    <w:rsid w:val="0090750D"/>
    <w:rsid w:val="00912927"/>
    <w:rsid w:val="0091381E"/>
    <w:rsid w:val="00922E4F"/>
    <w:rsid w:val="00923601"/>
    <w:rsid w:val="00923617"/>
    <w:rsid w:val="00926C3B"/>
    <w:rsid w:val="00927E08"/>
    <w:rsid w:val="009316E0"/>
    <w:rsid w:val="009317B7"/>
    <w:rsid w:val="0093608D"/>
    <w:rsid w:val="0093640D"/>
    <w:rsid w:val="0093680F"/>
    <w:rsid w:val="00942AFA"/>
    <w:rsid w:val="009444F9"/>
    <w:rsid w:val="00947646"/>
    <w:rsid w:val="00947C50"/>
    <w:rsid w:val="00947F46"/>
    <w:rsid w:val="00952521"/>
    <w:rsid w:val="0095308A"/>
    <w:rsid w:val="009539B2"/>
    <w:rsid w:val="009560F7"/>
    <w:rsid w:val="009568ED"/>
    <w:rsid w:val="009601FC"/>
    <w:rsid w:val="00962EA8"/>
    <w:rsid w:val="00964C1F"/>
    <w:rsid w:val="00966700"/>
    <w:rsid w:val="0097380C"/>
    <w:rsid w:val="00974345"/>
    <w:rsid w:val="00974BC3"/>
    <w:rsid w:val="0097543D"/>
    <w:rsid w:val="00975672"/>
    <w:rsid w:val="009756F6"/>
    <w:rsid w:val="0097572E"/>
    <w:rsid w:val="0097666D"/>
    <w:rsid w:val="009814AC"/>
    <w:rsid w:val="0098270B"/>
    <w:rsid w:val="0098331F"/>
    <w:rsid w:val="009835E0"/>
    <w:rsid w:val="009873C5"/>
    <w:rsid w:val="0098741E"/>
    <w:rsid w:val="00990123"/>
    <w:rsid w:val="00990912"/>
    <w:rsid w:val="00992382"/>
    <w:rsid w:val="00995A4D"/>
    <w:rsid w:val="00996064"/>
    <w:rsid w:val="009976B4"/>
    <w:rsid w:val="009A0E7F"/>
    <w:rsid w:val="009A12AC"/>
    <w:rsid w:val="009A24D3"/>
    <w:rsid w:val="009A5B3A"/>
    <w:rsid w:val="009A74C1"/>
    <w:rsid w:val="009A783B"/>
    <w:rsid w:val="009B107D"/>
    <w:rsid w:val="009B248C"/>
    <w:rsid w:val="009B355D"/>
    <w:rsid w:val="009B3ECB"/>
    <w:rsid w:val="009B405E"/>
    <w:rsid w:val="009B485E"/>
    <w:rsid w:val="009B4BEC"/>
    <w:rsid w:val="009B5B80"/>
    <w:rsid w:val="009B69A2"/>
    <w:rsid w:val="009B7153"/>
    <w:rsid w:val="009B7B4E"/>
    <w:rsid w:val="009C0584"/>
    <w:rsid w:val="009C4A77"/>
    <w:rsid w:val="009C793D"/>
    <w:rsid w:val="009D1A25"/>
    <w:rsid w:val="009D44F7"/>
    <w:rsid w:val="009D492D"/>
    <w:rsid w:val="009E048A"/>
    <w:rsid w:val="009E0A5E"/>
    <w:rsid w:val="009E7014"/>
    <w:rsid w:val="009E73B1"/>
    <w:rsid w:val="009F434C"/>
    <w:rsid w:val="009F58F1"/>
    <w:rsid w:val="009F5E87"/>
    <w:rsid w:val="00A00D29"/>
    <w:rsid w:val="00A0457E"/>
    <w:rsid w:val="00A06BC5"/>
    <w:rsid w:val="00A12347"/>
    <w:rsid w:val="00A12551"/>
    <w:rsid w:val="00A1256D"/>
    <w:rsid w:val="00A12B5E"/>
    <w:rsid w:val="00A12CB5"/>
    <w:rsid w:val="00A143CB"/>
    <w:rsid w:val="00A1470F"/>
    <w:rsid w:val="00A159B4"/>
    <w:rsid w:val="00A15A20"/>
    <w:rsid w:val="00A17FB5"/>
    <w:rsid w:val="00A21D08"/>
    <w:rsid w:val="00A223C4"/>
    <w:rsid w:val="00A22BFD"/>
    <w:rsid w:val="00A2409D"/>
    <w:rsid w:val="00A240C5"/>
    <w:rsid w:val="00A24B33"/>
    <w:rsid w:val="00A25BFE"/>
    <w:rsid w:val="00A26EB4"/>
    <w:rsid w:val="00A30618"/>
    <w:rsid w:val="00A3081C"/>
    <w:rsid w:val="00A3293B"/>
    <w:rsid w:val="00A329CD"/>
    <w:rsid w:val="00A32C58"/>
    <w:rsid w:val="00A32DFD"/>
    <w:rsid w:val="00A34E3C"/>
    <w:rsid w:val="00A367FF"/>
    <w:rsid w:val="00A374A1"/>
    <w:rsid w:val="00A37C79"/>
    <w:rsid w:val="00A406B5"/>
    <w:rsid w:val="00A412B7"/>
    <w:rsid w:val="00A41EF5"/>
    <w:rsid w:val="00A42092"/>
    <w:rsid w:val="00A42385"/>
    <w:rsid w:val="00A42A78"/>
    <w:rsid w:val="00A42E25"/>
    <w:rsid w:val="00A4574D"/>
    <w:rsid w:val="00A45F83"/>
    <w:rsid w:val="00A47FBC"/>
    <w:rsid w:val="00A47FE5"/>
    <w:rsid w:val="00A50392"/>
    <w:rsid w:val="00A50B38"/>
    <w:rsid w:val="00A51899"/>
    <w:rsid w:val="00A52961"/>
    <w:rsid w:val="00A53A5E"/>
    <w:rsid w:val="00A54B1C"/>
    <w:rsid w:val="00A5655E"/>
    <w:rsid w:val="00A57780"/>
    <w:rsid w:val="00A62AFC"/>
    <w:rsid w:val="00A662A6"/>
    <w:rsid w:val="00A66352"/>
    <w:rsid w:val="00A67EDE"/>
    <w:rsid w:val="00A71185"/>
    <w:rsid w:val="00A720C3"/>
    <w:rsid w:val="00A7257D"/>
    <w:rsid w:val="00A72643"/>
    <w:rsid w:val="00A72A53"/>
    <w:rsid w:val="00A74BCF"/>
    <w:rsid w:val="00A7728E"/>
    <w:rsid w:val="00A82041"/>
    <w:rsid w:val="00A85B86"/>
    <w:rsid w:val="00A87349"/>
    <w:rsid w:val="00A9018E"/>
    <w:rsid w:val="00A919AA"/>
    <w:rsid w:val="00A9423D"/>
    <w:rsid w:val="00A95249"/>
    <w:rsid w:val="00A96478"/>
    <w:rsid w:val="00A96986"/>
    <w:rsid w:val="00A96EF0"/>
    <w:rsid w:val="00A974C7"/>
    <w:rsid w:val="00AA0FD3"/>
    <w:rsid w:val="00AA3255"/>
    <w:rsid w:val="00AA5C10"/>
    <w:rsid w:val="00AA5E8B"/>
    <w:rsid w:val="00AB0329"/>
    <w:rsid w:val="00AB1683"/>
    <w:rsid w:val="00AB20FA"/>
    <w:rsid w:val="00AB4DB2"/>
    <w:rsid w:val="00AC00A9"/>
    <w:rsid w:val="00AC0E7B"/>
    <w:rsid w:val="00AC156D"/>
    <w:rsid w:val="00AC3BDC"/>
    <w:rsid w:val="00AC5C4B"/>
    <w:rsid w:val="00AC63C2"/>
    <w:rsid w:val="00AC6446"/>
    <w:rsid w:val="00AD091C"/>
    <w:rsid w:val="00AD2E37"/>
    <w:rsid w:val="00AD3825"/>
    <w:rsid w:val="00AD3B79"/>
    <w:rsid w:val="00AD44B9"/>
    <w:rsid w:val="00AD479B"/>
    <w:rsid w:val="00AD49D5"/>
    <w:rsid w:val="00AD4B5C"/>
    <w:rsid w:val="00AD4D74"/>
    <w:rsid w:val="00AD68E5"/>
    <w:rsid w:val="00AD6B17"/>
    <w:rsid w:val="00AE4467"/>
    <w:rsid w:val="00AE563B"/>
    <w:rsid w:val="00AF08C9"/>
    <w:rsid w:val="00AF108B"/>
    <w:rsid w:val="00AF10CE"/>
    <w:rsid w:val="00AF17F5"/>
    <w:rsid w:val="00AF2BD0"/>
    <w:rsid w:val="00AF3CCD"/>
    <w:rsid w:val="00AF4215"/>
    <w:rsid w:val="00B0226D"/>
    <w:rsid w:val="00B05157"/>
    <w:rsid w:val="00B05429"/>
    <w:rsid w:val="00B056EB"/>
    <w:rsid w:val="00B05E13"/>
    <w:rsid w:val="00B06A6F"/>
    <w:rsid w:val="00B10810"/>
    <w:rsid w:val="00B10EC7"/>
    <w:rsid w:val="00B13828"/>
    <w:rsid w:val="00B142E2"/>
    <w:rsid w:val="00B14364"/>
    <w:rsid w:val="00B16869"/>
    <w:rsid w:val="00B20E65"/>
    <w:rsid w:val="00B21A35"/>
    <w:rsid w:val="00B21A3E"/>
    <w:rsid w:val="00B21DDF"/>
    <w:rsid w:val="00B22493"/>
    <w:rsid w:val="00B22BE6"/>
    <w:rsid w:val="00B2331F"/>
    <w:rsid w:val="00B237C0"/>
    <w:rsid w:val="00B23F62"/>
    <w:rsid w:val="00B25943"/>
    <w:rsid w:val="00B262D5"/>
    <w:rsid w:val="00B268F3"/>
    <w:rsid w:val="00B321D1"/>
    <w:rsid w:val="00B33B6D"/>
    <w:rsid w:val="00B34999"/>
    <w:rsid w:val="00B37E8A"/>
    <w:rsid w:val="00B4197A"/>
    <w:rsid w:val="00B426AB"/>
    <w:rsid w:val="00B43A57"/>
    <w:rsid w:val="00B46267"/>
    <w:rsid w:val="00B502B2"/>
    <w:rsid w:val="00B5046C"/>
    <w:rsid w:val="00B51EB9"/>
    <w:rsid w:val="00B51F34"/>
    <w:rsid w:val="00B51FED"/>
    <w:rsid w:val="00B52D23"/>
    <w:rsid w:val="00B55DB1"/>
    <w:rsid w:val="00B57492"/>
    <w:rsid w:val="00B57727"/>
    <w:rsid w:val="00B66957"/>
    <w:rsid w:val="00B6697F"/>
    <w:rsid w:val="00B674D8"/>
    <w:rsid w:val="00B67D2F"/>
    <w:rsid w:val="00B728DA"/>
    <w:rsid w:val="00B75293"/>
    <w:rsid w:val="00B773EA"/>
    <w:rsid w:val="00B77882"/>
    <w:rsid w:val="00B80FF4"/>
    <w:rsid w:val="00B811BE"/>
    <w:rsid w:val="00B819A2"/>
    <w:rsid w:val="00B85B40"/>
    <w:rsid w:val="00B87042"/>
    <w:rsid w:val="00B87A97"/>
    <w:rsid w:val="00B903F5"/>
    <w:rsid w:val="00B9466F"/>
    <w:rsid w:val="00BA22D5"/>
    <w:rsid w:val="00BA3861"/>
    <w:rsid w:val="00BA5602"/>
    <w:rsid w:val="00BA59B6"/>
    <w:rsid w:val="00BB21FD"/>
    <w:rsid w:val="00BB3C36"/>
    <w:rsid w:val="00BB4C97"/>
    <w:rsid w:val="00BB5319"/>
    <w:rsid w:val="00BB57DC"/>
    <w:rsid w:val="00BB7C0D"/>
    <w:rsid w:val="00BC15A4"/>
    <w:rsid w:val="00BC3991"/>
    <w:rsid w:val="00BC673A"/>
    <w:rsid w:val="00BD0E83"/>
    <w:rsid w:val="00BD13C3"/>
    <w:rsid w:val="00BD25AD"/>
    <w:rsid w:val="00BD3C02"/>
    <w:rsid w:val="00BD4244"/>
    <w:rsid w:val="00BD7F75"/>
    <w:rsid w:val="00BE0CCF"/>
    <w:rsid w:val="00BE5C77"/>
    <w:rsid w:val="00BE5DCF"/>
    <w:rsid w:val="00BE742B"/>
    <w:rsid w:val="00BE75D2"/>
    <w:rsid w:val="00BE762A"/>
    <w:rsid w:val="00BF1631"/>
    <w:rsid w:val="00BF310E"/>
    <w:rsid w:val="00BF3787"/>
    <w:rsid w:val="00BF4350"/>
    <w:rsid w:val="00C01182"/>
    <w:rsid w:val="00C03546"/>
    <w:rsid w:val="00C04041"/>
    <w:rsid w:val="00C05C73"/>
    <w:rsid w:val="00C11765"/>
    <w:rsid w:val="00C11F2A"/>
    <w:rsid w:val="00C165A1"/>
    <w:rsid w:val="00C16F4B"/>
    <w:rsid w:val="00C172ED"/>
    <w:rsid w:val="00C1736E"/>
    <w:rsid w:val="00C1744E"/>
    <w:rsid w:val="00C22A8A"/>
    <w:rsid w:val="00C23F3C"/>
    <w:rsid w:val="00C24427"/>
    <w:rsid w:val="00C259B2"/>
    <w:rsid w:val="00C2657D"/>
    <w:rsid w:val="00C34887"/>
    <w:rsid w:val="00C3589E"/>
    <w:rsid w:val="00C35D5C"/>
    <w:rsid w:val="00C36E2E"/>
    <w:rsid w:val="00C43793"/>
    <w:rsid w:val="00C507AA"/>
    <w:rsid w:val="00C515D9"/>
    <w:rsid w:val="00C529D4"/>
    <w:rsid w:val="00C53421"/>
    <w:rsid w:val="00C54359"/>
    <w:rsid w:val="00C5497F"/>
    <w:rsid w:val="00C54A9A"/>
    <w:rsid w:val="00C57F15"/>
    <w:rsid w:val="00C60A6A"/>
    <w:rsid w:val="00C615E9"/>
    <w:rsid w:val="00C637A1"/>
    <w:rsid w:val="00C7115F"/>
    <w:rsid w:val="00C72649"/>
    <w:rsid w:val="00C72E80"/>
    <w:rsid w:val="00C7342E"/>
    <w:rsid w:val="00C75B49"/>
    <w:rsid w:val="00C75F34"/>
    <w:rsid w:val="00C77E90"/>
    <w:rsid w:val="00C81B40"/>
    <w:rsid w:val="00C842EB"/>
    <w:rsid w:val="00C845BB"/>
    <w:rsid w:val="00C87BE8"/>
    <w:rsid w:val="00C930D5"/>
    <w:rsid w:val="00C952B6"/>
    <w:rsid w:val="00C95E50"/>
    <w:rsid w:val="00C9604A"/>
    <w:rsid w:val="00C977EE"/>
    <w:rsid w:val="00C977F3"/>
    <w:rsid w:val="00CA060C"/>
    <w:rsid w:val="00CA1FA8"/>
    <w:rsid w:val="00CA5E76"/>
    <w:rsid w:val="00CA605D"/>
    <w:rsid w:val="00CA71DF"/>
    <w:rsid w:val="00CB3D67"/>
    <w:rsid w:val="00CB6C24"/>
    <w:rsid w:val="00CB7520"/>
    <w:rsid w:val="00CC12F0"/>
    <w:rsid w:val="00CC1BD5"/>
    <w:rsid w:val="00CC25BC"/>
    <w:rsid w:val="00CC4BDF"/>
    <w:rsid w:val="00CC571E"/>
    <w:rsid w:val="00CC66C1"/>
    <w:rsid w:val="00CC7B64"/>
    <w:rsid w:val="00CC7C2C"/>
    <w:rsid w:val="00CC7D1D"/>
    <w:rsid w:val="00CD1948"/>
    <w:rsid w:val="00CD5953"/>
    <w:rsid w:val="00CD734C"/>
    <w:rsid w:val="00CE236A"/>
    <w:rsid w:val="00CE4BDB"/>
    <w:rsid w:val="00CF1D02"/>
    <w:rsid w:val="00CF57EB"/>
    <w:rsid w:val="00CF7187"/>
    <w:rsid w:val="00D01D10"/>
    <w:rsid w:val="00D14B76"/>
    <w:rsid w:val="00D151DE"/>
    <w:rsid w:val="00D1532C"/>
    <w:rsid w:val="00D15417"/>
    <w:rsid w:val="00D15C28"/>
    <w:rsid w:val="00D15D3A"/>
    <w:rsid w:val="00D2018D"/>
    <w:rsid w:val="00D21D3A"/>
    <w:rsid w:val="00D246C6"/>
    <w:rsid w:val="00D24741"/>
    <w:rsid w:val="00D24B5A"/>
    <w:rsid w:val="00D254A4"/>
    <w:rsid w:val="00D26044"/>
    <w:rsid w:val="00D2706D"/>
    <w:rsid w:val="00D273DC"/>
    <w:rsid w:val="00D3013E"/>
    <w:rsid w:val="00D31C27"/>
    <w:rsid w:val="00D33A33"/>
    <w:rsid w:val="00D33CFD"/>
    <w:rsid w:val="00D34416"/>
    <w:rsid w:val="00D34B59"/>
    <w:rsid w:val="00D34DF7"/>
    <w:rsid w:val="00D34E8B"/>
    <w:rsid w:val="00D35B97"/>
    <w:rsid w:val="00D35BBE"/>
    <w:rsid w:val="00D41E47"/>
    <w:rsid w:val="00D428DD"/>
    <w:rsid w:val="00D4320C"/>
    <w:rsid w:val="00D451BC"/>
    <w:rsid w:val="00D461CF"/>
    <w:rsid w:val="00D518E2"/>
    <w:rsid w:val="00D54EEE"/>
    <w:rsid w:val="00D574F3"/>
    <w:rsid w:val="00D64695"/>
    <w:rsid w:val="00D64B6D"/>
    <w:rsid w:val="00D66CD8"/>
    <w:rsid w:val="00D702AD"/>
    <w:rsid w:val="00D71682"/>
    <w:rsid w:val="00D77347"/>
    <w:rsid w:val="00D774E6"/>
    <w:rsid w:val="00D84627"/>
    <w:rsid w:val="00D84C27"/>
    <w:rsid w:val="00D84CCC"/>
    <w:rsid w:val="00D85D52"/>
    <w:rsid w:val="00D867AA"/>
    <w:rsid w:val="00D867BA"/>
    <w:rsid w:val="00D918C4"/>
    <w:rsid w:val="00D927E7"/>
    <w:rsid w:val="00D947FC"/>
    <w:rsid w:val="00D9679E"/>
    <w:rsid w:val="00D96ACF"/>
    <w:rsid w:val="00D97BB1"/>
    <w:rsid w:val="00DA1360"/>
    <w:rsid w:val="00DA74C1"/>
    <w:rsid w:val="00DB01C1"/>
    <w:rsid w:val="00DB03C6"/>
    <w:rsid w:val="00DB122B"/>
    <w:rsid w:val="00DB3B02"/>
    <w:rsid w:val="00DB42EA"/>
    <w:rsid w:val="00DB5C44"/>
    <w:rsid w:val="00DB7563"/>
    <w:rsid w:val="00DC10E8"/>
    <w:rsid w:val="00DC23CD"/>
    <w:rsid w:val="00DC3047"/>
    <w:rsid w:val="00DC3EF2"/>
    <w:rsid w:val="00DC53DA"/>
    <w:rsid w:val="00DC546A"/>
    <w:rsid w:val="00DC7057"/>
    <w:rsid w:val="00DD2151"/>
    <w:rsid w:val="00DD5D1A"/>
    <w:rsid w:val="00DD7FCA"/>
    <w:rsid w:val="00DE01C7"/>
    <w:rsid w:val="00DF1205"/>
    <w:rsid w:val="00DF1EA9"/>
    <w:rsid w:val="00DF27B9"/>
    <w:rsid w:val="00DF3DFA"/>
    <w:rsid w:val="00DF740F"/>
    <w:rsid w:val="00DF7926"/>
    <w:rsid w:val="00DF7968"/>
    <w:rsid w:val="00E00361"/>
    <w:rsid w:val="00E010B4"/>
    <w:rsid w:val="00E01464"/>
    <w:rsid w:val="00E02F4B"/>
    <w:rsid w:val="00E03227"/>
    <w:rsid w:val="00E054EB"/>
    <w:rsid w:val="00E12BB5"/>
    <w:rsid w:val="00E13DD4"/>
    <w:rsid w:val="00E14648"/>
    <w:rsid w:val="00E14C23"/>
    <w:rsid w:val="00E16C7B"/>
    <w:rsid w:val="00E1725B"/>
    <w:rsid w:val="00E17FBA"/>
    <w:rsid w:val="00E20C59"/>
    <w:rsid w:val="00E21054"/>
    <w:rsid w:val="00E26DD9"/>
    <w:rsid w:val="00E26F19"/>
    <w:rsid w:val="00E30C51"/>
    <w:rsid w:val="00E33FA5"/>
    <w:rsid w:val="00E36EF7"/>
    <w:rsid w:val="00E41BBC"/>
    <w:rsid w:val="00E41D0D"/>
    <w:rsid w:val="00E4336D"/>
    <w:rsid w:val="00E4380A"/>
    <w:rsid w:val="00E4391B"/>
    <w:rsid w:val="00E43A65"/>
    <w:rsid w:val="00E44E90"/>
    <w:rsid w:val="00E450A0"/>
    <w:rsid w:val="00E45E26"/>
    <w:rsid w:val="00E50F78"/>
    <w:rsid w:val="00E519BC"/>
    <w:rsid w:val="00E51F57"/>
    <w:rsid w:val="00E52BD4"/>
    <w:rsid w:val="00E56D4D"/>
    <w:rsid w:val="00E576C2"/>
    <w:rsid w:val="00E6184A"/>
    <w:rsid w:val="00E64DC2"/>
    <w:rsid w:val="00E65CFB"/>
    <w:rsid w:val="00E73DA8"/>
    <w:rsid w:val="00E748F8"/>
    <w:rsid w:val="00E7769A"/>
    <w:rsid w:val="00E818D6"/>
    <w:rsid w:val="00E83460"/>
    <w:rsid w:val="00E834ED"/>
    <w:rsid w:val="00E85F16"/>
    <w:rsid w:val="00E901CD"/>
    <w:rsid w:val="00E90AB6"/>
    <w:rsid w:val="00E95D87"/>
    <w:rsid w:val="00E96D79"/>
    <w:rsid w:val="00E97165"/>
    <w:rsid w:val="00EA0B41"/>
    <w:rsid w:val="00EA1BBA"/>
    <w:rsid w:val="00EA335F"/>
    <w:rsid w:val="00EA3D48"/>
    <w:rsid w:val="00EA48FC"/>
    <w:rsid w:val="00EA5980"/>
    <w:rsid w:val="00EA60B7"/>
    <w:rsid w:val="00EA7D23"/>
    <w:rsid w:val="00EB0BA5"/>
    <w:rsid w:val="00EB1E09"/>
    <w:rsid w:val="00EB309D"/>
    <w:rsid w:val="00EB3176"/>
    <w:rsid w:val="00EB32F4"/>
    <w:rsid w:val="00EC0AD0"/>
    <w:rsid w:val="00EC2524"/>
    <w:rsid w:val="00EC3D1B"/>
    <w:rsid w:val="00EC54FD"/>
    <w:rsid w:val="00EC57A6"/>
    <w:rsid w:val="00EC65EE"/>
    <w:rsid w:val="00ED08C0"/>
    <w:rsid w:val="00ED79E5"/>
    <w:rsid w:val="00ED7E27"/>
    <w:rsid w:val="00EE32EA"/>
    <w:rsid w:val="00EE39C3"/>
    <w:rsid w:val="00EE3A8D"/>
    <w:rsid w:val="00EE3C3E"/>
    <w:rsid w:val="00EE3D57"/>
    <w:rsid w:val="00EE3E91"/>
    <w:rsid w:val="00EE4ECB"/>
    <w:rsid w:val="00EE5574"/>
    <w:rsid w:val="00EE6BC7"/>
    <w:rsid w:val="00EF31F8"/>
    <w:rsid w:val="00EF705A"/>
    <w:rsid w:val="00EF720A"/>
    <w:rsid w:val="00F00A23"/>
    <w:rsid w:val="00F01DA8"/>
    <w:rsid w:val="00F03367"/>
    <w:rsid w:val="00F04122"/>
    <w:rsid w:val="00F04645"/>
    <w:rsid w:val="00F04B6C"/>
    <w:rsid w:val="00F04FF2"/>
    <w:rsid w:val="00F06176"/>
    <w:rsid w:val="00F06298"/>
    <w:rsid w:val="00F06C1B"/>
    <w:rsid w:val="00F108E1"/>
    <w:rsid w:val="00F10F69"/>
    <w:rsid w:val="00F21941"/>
    <w:rsid w:val="00F220F6"/>
    <w:rsid w:val="00F221A0"/>
    <w:rsid w:val="00F22708"/>
    <w:rsid w:val="00F23134"/>
    <w:rsid w:val="00F23C67"/>
    <w:rsid w:val="00F25812"/>
    <w:rsid w:val="00F2708F"/>
    <w:rsid w:val="00F35A32"/>
    <w:rsid w:val="00F3630C"/>
    <w:rsid w:val="00F366A7"/>
    <w:rsid w:val="00F37EC0"/>
    <w:rsid w:val="00F40D16"/>
    <w:rsid w:val="00F4180D"/>
    <w:rsid w:val="00F42A68"/>
    <w:rsid w:val="00F44B0F"/>
    <w:rsid w:val="00F464E3"/>
    <w:rsid w:val="00F52E4B"/>
    <w:rsid w:val="00F543BA"/>
    <w:rsid w:val="00F562EA"/>
    <w:rsid w:val="00F60E1F"/>
    <w:rsid w:val="00F610D6"/>
    <w:rsid w:val="00F624BE"/>
    <w:rsid w:val="00F673EF"/>
    <w:rsid w:val="00F677AF"/>
    <w:rsid w:val="00F67DBE"/>
    <w:rsid w:val="00F71223"/>
    <w:rsid w:val="00F7189E"/>
    <w:rsid w:val="00F719B6"/>
    <w:rsid w:val="00F74C87"/>
    <w:rsid w:val="00F756E3"/>
    <w:rsid w:val="00F763D6"/>
    <w:rsid w:val="00F77C71"/>
    <w:rsid w:val="00F80004"/>
    <w:rsid w:val="00F80BEB"/>
    <w:rsid w:val="00F84116"/>
    <w:rsid w:val="00F8449F"/>
    <w:rsid w:val="00F8474C"/>
    <w:rsid w:val="00F861A0"/>
    <w:rsid w:val="00F86BF1"/>
    <w:rsid w:val="00F86F80"/>
    <w:rsid w:val="00F92CC9"/>
    <w:rsid w:val="00F94DBA"/>
    <w:rsid w:val="00F970ED"/>
    <w:rsid w:val="00F97E27"/>
    <w:rsid w:val="00FA15E1"/>
    <w:rsid w:val="00FA2689"/>
    <w:rsid w:val="00FA2DCB"/>
    <w:rsid w:val="00FA4B4C"/>
    <w:rsid w:val="00FA614B"/>
    <w:rsid w:val="00FA6B09"/>
    <w:rsid w:val="00FA731B"/>
    <w:rsid w:val="00FB1D85"/>
    <w:rsid w:val="00FB2AA4"/>
    <w:rsid w:val="00FB3621"/>
    <w:rsid w:val="00FB69AA"/>
    <w:rsid w:val="00FB6EE4"/>
    <w:rsid w:val="00FC0A52"/>
    <w:rsid w:val="00FC2395"/>
    <w:rsid w:val="00FC5054"/>
    <w:rsid w:val="00FC513C"/>
    <w:rsid w:val="00FC60C3"/>
    <w:rsid w:val="00FD23C2"/>
    <w:rsid w:val="00FD6BF9"/>
    <w:rsid w:val="00FE0917"/>
    <w:rsid w:val="00FE1AD5"/>
    <w:rsid w:val="00FE381F"/>
    <w:rsid w:val="00FE55EE"/>
    <w:rsid w:val="00FE564B"/>
    <w:rsid w:val="00FF0C8F"/>
    <w:rsid w:val="00FF1834"/>
    <w:rsid w:val="00FF35AA"/>
    <w:rsid w:val="00FF3A40"/>
    <w:rsid w:val="00FF5C78"/>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unhideWhenUsed/>
    <w:rsid w:val="00A32DFD"/>
    <w:rPr>
      <w:sz w:val="16"/>
      <w:szCs w:val="16"/>
    </w:rPr>
  </w:style>
  <w:style w:type="paragraph" w:styleId="Tekstkomentarza">
    <w:name w:val="annotation text"/>
    <w:aliases w:val="Tekst komentarza Znak Znak,Znak3 Znak Znak, Znak3 Znak Znak, Znak,Znak"/>
    <w:basedOn w:val="Normalny"/>
    <w:link w:val="TekstkomentarzaZnak"/>
    <w:uiPriority w:val="99"/>
    <w:unhideWhenUsed/>
    <w:qFormat/>
    <w:rsid w:val="00A32DFD"/>
    <w:rPr>
      <w:sz w:val="20"/>
      <w:szCs w:val="20"/>
    </w:rPr>
  </w:style>
  <w:style w:type="character" w:customStyle="1" w:styleId="TekstkomentarzaZnak">
    <w:name w:val="Tekst komentarza Znak"/>
    <w:aliases w:val="Tekst komentarza Znak Znak Znak,Znak3 Znak Znak Znak, Znak3 Znak Znak Znak, Znak Znak,Znak Znak"/>
    <w:basedOn w:val="Domylnaczcionkaakapitu"/>
    <w:link w:val="Tekstkomentarza"/>
    <w:uiPriority w:val="99"/>
    <w:qFormat/>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 w:type="paragraph" w:customStyle="1" w:styleId="Default">
    <w:name w:val="Default"/>
    <w:rsid w:val="00523F69"/>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287783186">
      <w:bodyDiv w:val="1"/>
      <w:marLeft w:val="0"/>
      <w:marRight w:val="0"/>
      <w:marTop w:val="0"/>
      <w:marBottom w:val="0"/>
      <w:divBdr>
        <w:top w:val="none" w:sz="0" w:space="0" w:color="auto"/>
        <w:left w:val="none" w:sz="0" w:space="0" w:color="auto"/>
        <w:bottom w:val="none" w:sz="0" w:space="0" w:color="auto"/>
        <w:right w:val="none" w:sz="0" w:space="0" w:color="auto"/>
      </w:divBdr>
    </w:div>
    <w:div w:id="322247151">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56540179">
      <w:bodyDiv w:val="1"/>
      <w:marLeft w:val="0"/>
      <w:marRight w:val="0"/>
      <w:marTop w:val="0"/>
      <w:marBottom w:val="0"/>
      <w:divBdr>
        <w:top w:val="none" w:sz="0" w:space="0" w:color="auto"/>
        <w:left w:val="none" w:sz="0" w:space="0" w:color="auto"/>
        <w:bottom w:val="none" w:sz="0" w:space="0" w:color="auto"/>
        <w:right w:val="none" w:sz="0" w:space="0" w:color="auto"/>
      </w:divBdr>
    </w:div>
    <w:div w:id="377121274">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027625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6809009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776414236">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15625203">
      <w:bodyDiv w:val="1"/>
      <w:marLeft w:val="0"/>
      <w:marRight w:val="0"/>
      <w:marTop w:val="0"/>
      <w:marBottom w:val="0"/>
      <w:divBdr>
        <w:top w:val="none" w:sz="0" w:space="0" w:color="auto"/>
        <w:left w:val="none" w:sz="0" w:space="0" w:color="auto"/>
        <w:bottom w:val="none" w:sz="0" w:space="0" w:color="auto"/>
        <w:right w:val="none" w:sz="0" w:space="0" w:color="auto"/>
      </w:divBdr>
    </w:div>
    <w:div w:id="931819845">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03701786">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352102788">
      <w:bodyDiv w:val="1"/>
      <w:marLeft w:val="0"/>
      <w:marRight w:val="0"/>
      <w:marTop w:val="0"/>
      <w:marBottom w:val="0"/>
      <w:divBdr>
        <w:top w:val="none" w:sz="0" w:space="0" w:color="auto"/>
        <w:left w:val="none" w:sz="0" w:space="0" w:color="auto"/>
        <w:bottom w:val="none" w:sz="0" w:space="0" w:color="auto"/>
        <w:right w:val="none" w:sz="0" w:space="0" w:color="auto"/>
      </w:divBdr>
    </w:div>
    <w:div w:id="1419445204">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28699473">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690831214">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1910800382">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098405199">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 w:id="2116365432">
      <w:bodyDiv w:val="1"/>
      <w:marLeft w:val="0"/>
      <w:marRight w:val="0"/>
      <w:marTop w:val="0"/>
      <w:marBottom w:val="0"/>
      <w:divBdr>
        <w:top w:val="none" w:sz="0" w:space="0" w:color="auto"/>
        <w:left w:val="none" w:sz="0" w:space="0" w:color="auto"/>
        <w:bottom w:val="none" w:sz="0" w:space="0" w:color="auto"/>
        <w:right w:val="none" w:sz="0" w:space="0" w:color="auto"/>
      </w:divBdr>
    </w:div>
    <w:div w:id="21227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999EF9F916EF469A8B08C23DFF36F368"/>
        <w:category>
          <w:name w:val="Ogólne"/>
          <w:gallery w:val="placeholder"/>
        </w:category>
        <w:types>
          <w:type w:val="bbPlcHdr"/>
        </w:types>
        <w:behaviors>
          <w:behavior w:val="content"/>
        </w:behaviors>
        <w:guid w:val="{B4AC9B41-F91D-458B-B850-1BEBAF60F8D8}"/>
      </w:docPartPr>
      <w:docPartBody>
        <w:p w:rsidR="00BD19B2" w:rsidRDefault="00BD19B2" w:rsidP="00BD19B2">
          <w:pPr>
            <w:pStyle w:val="999EF9F916EF469A8B08C23DFF36F368"/>
          </w:pPr>
          <w:r w:rsidRPr="000357F7">
            <w:rPr>
              <w:rStyle w:val="Tekstzastpczy"/>
            </w:rPr>
            <w:t>Kliknij lub naciśnij tutaj, aby wprowadzić tekst.</w:t>
          </w:r>
        </w:p>
      </w:docPartBody>
    </w:docPart>
    <w:docPart>
      <w:docPartPr>
        <w:name w:val="023094B66E36499C9277AD115A921971"/>
        <w:category>
          <w:name w:val="Ogólne"/>
          <w:gallery w:val="placeholder"/>
        </w:category>
        <w:types>
          <w:type w:val="bbPlcHdr"/>
        </w:types>
        <w:behaviors>
          <w:behavior w:val="content"/>
        </w:behaviors>
        <w:guid w:val="{4FDB0DE4-BE00-4E14-A605-D5A5E544E021}"/>
      </w:docPartPr>
      <w:docPartBody>
        <w:p w:rsidR="00BD19B2" w:rsidRDefault="00BD19B2" w:rsidP="00BD19B2">
          <w:pPr>
            <w:pStyle w:val="023094B66E36499C9277AD115A921971"/>
          </w:pPr>
          <w:r w:rsidRPr="000357F7">
            <w:rPr>
              <w:rStyle w:val="Tekstzastpczy"/>
            </w:rPr>
            <w:t>Kliknij lub naciśnij tutaj, aby wprowadzić tekst.</w:t>
          </w:r>
        </w:p>
      </w:docPartBody>
    </w:docPart>
    <w:docPart>
      <w:docPartPr>
        <w:name w:val="C71C32C1672F42A8B5CB67A74D342914"/>
        <w:category>
          <w:name w:val="Ogólne"/>
          <w:gallery w:val="placeholder"/>
        </w:category>
        <w:types>
          <w:type w:val="bbPlcHdr"/>
        </w:types>
        <w:behaviors>
          <w:behavior w:val="content"/>
        </w:behaviors>
        <w:guid w:val="{C1E59A0D-883F-4D99-A22A-6720D69E939B}"/>
      </w:docPartPr>
      <w:docPartBody>
        <w:p w:rsidR="003D7EC5" w:rsidRDefault="003D7EC5" w:rsidP="003D7EC5">
          <w:pPr>
            <w:pStyle w:val="C71C32C1672F42A8B5CB67A74D342914"/>
          </w:pPr>
          <w:r w:rsidRPr="000357F7">
            <w:rPr>
              <w:rStyle w:val="Tekstzastpczy"/>
            </w:rPr>
            <w:t>Kliknij lub naciśnij tutaj, aby wprowadzić tekst.</w:t>
          </w:r>
        </w:p>
      </w:docPartBody>
    </w:docPart>
    <w:docPart>
      <w:docPartPr>
        <w:name w:val="DC4E293EC410464BAFEB559C09BB1A34"/>
        <w:category>
          <w:name w:val="Ogólne"/>
          <w:gallery w:val="placeholder"/>
        </w:category>
        <w:types>
          <w:type w:val="bbPlcHdr"/>
        </w:types>
        <w:behaviors>
          <w:behavior w:val="content"/>
        </w:behaviors>
        <w:guid w:val="{4C4C8CC3-56A4-4CCC-BEF8-C7F7F028323C}"/>
      </w:docPartPr>
      <w:docPartBody>
        <w:p w:rsidR="003D7EC5" w:rsidRDefault="003D7EC5" w:rsidP="003D7EC5">
          <w:pPr>
            <w:pStyle w:val="DC4E293EC410464BAFEB559C09BB1A34"/>
          </w:pPr>
          <w:r w:rsidRPr="000357F7">
            <w:rPr>
              <w:rStyle w:val="Tekstzastpczy"/>
            </w:rPr>
            <w:t>Kliknij lub naciśnij tutaj, aby wprowadzić tekst.</w:t>
          </w:r>
        </w:p>
      </w:docPartBody>
    </w:docPart>
    <w:docPart>
      <w:docPartPr>
        <w:name w:val="892758B893854B57AFE04CF49CB60DF2"/>
        <w:category>
          <w:name w:val="Ogólne"/>
          <w:gallery w:val="placeholder"/>
        </w:category>
        <w:types>
          <w:type w:val="bbPlcHdr"/>
        </w:types>
        <w:behaviors>
          <w:behavior w:val="content"/>
        </w:behaviors>
        <w:guid w:val="{4B8E54AA-E220-4A07-A449-223245F411BE}"/>
      </w:docPartPr>
      <w:docPartBody>
        <w:p w:rsidR="003D7EC5" w:rsidRDefault="003D7EC5" w:rsidP="003D7EC5">
          <w:pPr>
            <w:pStyle w:val="892758B893854B57AFE04CF49CB60DF2"/>
          </w:pPr>
          <w:r w:rsidRPr="000357F7">
            <w:rPr>
              <w:rStyle w:val="Tekstzastpczy"/>
            </w:rPr>
            <w:t>Kliknij lub naciśnij tutaj, aby wprowadzić tekst.</w:t>
          </w:r>
        </w:p>
      </w:docPartBody>
    </w:docPart>
    <w:docPart>
      <w:docPartPr>
        <w:name w:val="9556522E422D42F790F7830D804F835E"/>
        <w:category>
          <w:name w:val="Ogólne"/>
          <w:gallery w:val="placeholder"/>
        </w:category>
        <w:types>
          <w:type w:val="bbPlcHdr"/>
        </w:types>
        <w:behaviors>
          <w:behavior w:val="content"/>
        </w:behaviors>
        <w:guid w:val="{23E1E4F9-68CB-4194-93CB-D2478A27F84B}"/>
      </w:docPartPr>
      <w:docPartBody>
        <w:p w:rsidR="003D7EC5" w:rsidRDefault="003D7EC5" w:rsidP="003D7EC5">
          <w:pPr>
            <w:pStyle w:val="9556522E422D42F790F7830D804F835E"/>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15D01"/>
    <w:rsid w:val="00027748"/>
    <w:rsid w:val="0003374F"/>
    <w:rsid w:val="00034FFD"/>
    <w:rsid w:val="00057ED8"/>
    <w:rsid w:val="00093AF7"/>
    <w:rsid w:val="000A56B9"/>
    <w:rsid w:val="000C1172"/>
    <w:rsid w:val="000C1E6C"/>
    <w:rsid w:val="000E0A25"/>
    <w:rsid w:val="000E0CC0"/>
    <w:rsid w:val="001011DC"/>
    <w:rsid w:val="00184AD9"/>
    <w:rsid w:val="001927DC"/>
    <w:rsid w:val="001A5622"/>
    <w:rsid w:val="001F411E"/>
    <w:rsid w:val="001F506E"/>
    <w:rsid w:val="00200B53"/>
    <w:rsid w:val="00210132"/>
    <w:rsid w:val="00214F26"/>
    <w:rsid w:val="00224CC8"/>
    <w:rsid w:val="002A7968"/>
    <w:rsid w:val="002B373A"/>
    <w:rsid w:val="002F2BFC"/>
    <w:rsid w:val="00354271"/>
    <w:rsid w:val="00356028"/>
    <w:rsid w:val="003662AF"/>
    <w:rsid w:val="003A1A4E"/>
    <w:rsid w:val="003B5CD3"/>
    <w:rsid w:val="003C6093"/>
    <w:rsid w:val="003D7EC5"/>
    <w:rsid w:val="003E3491"/>
    <w:rsid w:val="003F0578"/>
    <w:rsid w:val="003F677D"/>
    <w:rsid w:val="00440A46"/>
    <w:rsid w:val="00442D40"/>
    <w:rsid w:val="00466AD2"/>
    <w:rsid w:val="004775A2"/>
    <w:rsid w:val="00494476"/>
    <w:rsid w:val="004F43B3"/>
    <w:rsid w:val="00522882"/>
    <w:rsid w:val="00524D8A"/>
    <w:rsid w:val="00555E90"/>
    <w:rsid w:val="005570B9"/>
    <w:rsid w:val="005612DC"/>
    <w:rsid w:val="005837D3"/>
    <w:rsid w:val="005A01EB"/>
    <w:rsid w:val="005A622A"/>
    <w:rsid w:val="005B5C9A"/>
    <w:rsid w:val="005C469D"/>
    <w:rsid w:val="005E683B"/>
    <w:rsid w:val="00602AC6"/>
    <w:rsid w:val="00613184"/>
    <w:rsid w:val="006857B4"/>
    <w:rsid w:val="00686A8C"/>
    <w:rsid w:val="006B6B43"/>
    <w:rsid w:val="006C4298"/>
    <w:rsid w:val="006F183B"/>
    <w:rsid w:val="00703244"/>
    <w:rsid w:val="007128E3"/>
    <w:rsid w:val="00732031"/>
    <w:rsid w:val="00732D58"/>
    <w:rsid w:val="00751722"/>
    <w:rsid w:val="00755FAB"/>
    <w:rsid w:val="00761F95"/>
    <w:rsid w:val="00776101"/>
    <w:rsid w:val="0078370D"/>
    <w:rsid w:val="00784075"/>
    <w:rsid w:val="007B359D"/>
    <w:rsid w:val="007C1EED"/>
    <w:rsid w:val="007C31EB"/>
    <w:rsid w:val="007E2F7E"/>
    <w:rsid w:val="007F342A"/>
    <w:rsid w:val="007F38EE"/>
    <w:rsid w:val="00801787"/>
    <w:rsid w:val="0080645B"/>
    <w:rsid w:val="00807B43"/>
    <w:rsid w:val="00814C57"/>
    <w:rsid w:val="008358E2"/>
    <w:rsid w:val="00836AA2"/>
    <w:rsid w:val="0084559E"/>
    <w:rsid w:val="00871DB6"/>
    <w:rsid w:val="00872BE7"/>
    <w:rsid w:val="00875B30"/>
    <w:rsid w:val="008D5F99"/>
    <w:rsid w:val="0090390A"/>
    <w:rsid w:val="009316E0"/>
    <w:rsid w:val="0093640D"/>
    <w:rsid w:val="00952EB1"/>
    <w:rsid w:val="00955601"/>
    <w:rsid w:val="00974EED"/>
    <w:rsid w:val="009B405E"/>
    <w:rsid w:val="009C6900"/>
    <w:rsid w:val="009C6A14"/>
    <w:rsid w:val="009D1EE2"/>
    <w:rsid w:val="009D39B4"/>
    <w:rsid w:val="009E048A"/>
    <w:rsid w:val="009E7014"/>
    <w:rsid w:val="00A24B33"/>
    <w:rsid w:val="00A54E07"/>
    <w:rsid w:val="00A7257D"/>
    <w:rsid w:val="00A919AA"/>
    <w:rsid w:val="00A96986"/>
    <w:rsid w:val="00AB7EEA"/>
    <w:rsid w:val="00AD091C"/>
    <w:rsid w:val="00AD49D5"/>
    <w:rsid w:val="00AF2BD0"/>
    <w:rsid w:val="00B05E13"/>
    <w:rsid w:val="00B1357A"/>
    <w:rsid w:val="00B5046C"/>
    <w:rsid w:val="00B57727"/>
    <w:rsid w:val="00B80FF4"/>
    <w:rsid w:val="00BA59B6"/>
    <w:rsid w:val="00BB52AE"/>
    <w:rsid w:val="00BC3A2A"/>
    <w:rsid w:val="00BD0E83"/>
    <w:rsid w:val="00BD19B2"/>
    <w:rsid w:val="00BF3787"/>
    <w:rsid w:val="00C1314A"/>
    <w:rsid w:val="00C16F4B"/>
    <w:rsid w:val="00C172ED"/>
    <w:rsid w:val="00C259B2"/>
    <w:rsid w:val="00C529D4"/>
    <w:rsid w:val="00C72E80"/>
    <w:rsid w:val="00C977F3"/>
    <w:rsid w:val="00D151DE"/>
    <w:rsid w:val="00D26044"/>
    <w:rsid w:val="00D54EEE"/>
    <w:rsid w:val="00D73FFF"/>
    <w:rsid w:val="00D77347"/>
    <w:rsid w:val="00D85D52"/>
    <w:rsid w:val="00D947FC"/>
    <w:rsid w:val="00D96ACF"/>
    <w:rsid w:val="00DB01C1"/>
    <w:rsid w:val="00DB0291"/>
    <w:rsid w:val="00DC53DA"/>
    <w:rsid w:val="00DE6F6E"/>
    <w:rsid w:val="00E00361"/>
    <w:rsid w:val="00E02D1A"/>
    <w:rsid w:val="00E85B7E"/>
    <w:rsid w:val="00E85F16"/>
    <w:rsid w:val="00E94A61"/>
    <w:rsid w:val="00EC2524"/>
    <w:rsid w:val="00EC3649"/>
    <w:rsid w:val="00EC57A6"/>
    <w:rsid w:val="00EE5574"/>
    <w:rsid w:val="00F04B6C"/>
    <w:rsid w:val="00F5250A"/>
    <w:rsid w:val="00F86BF1"/>
    <w:rsid w:val="00FA6B09"/>
    <w:rsid w:val="00FB1D85"/>
    <w:rsid w:val="00FB2AA4"/>
    <w:rsid w:val="00FC60C3"/>
    <w:rsid w:val="00FD23C2"/>
    <w:rsid w:val="00FE1AD5"/>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D7EC5"/>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999EF9F916EF469A8B08C23DFF36F368">
    <w:name w:val="999EF9F916EF469A8B08C23DFF36F368"/>
    <w:rsid w:val="00BD19B2"/>
    <w:pPr>
      <w:spacing w:line="278" w:lineRule="auto"/>
    </w:pPr>
    <w:rPr>
      <w:kern w:val="2"/>
      <w:sz w:val="24"/>
      <w:szCs w:val="24"/>
      <w14:ligatures w14:val="standardContextual"/>
    </w:rPr>
  </w:style>
  <w:style w:type="paragraph" w:customStyle="1" w:styleId="023094B66E36499C9277AD115A921971">
    <w:name w:val="023094B66E36499C9277AD115A921971"/>
    <w:rsid w:val="00BD19B2"/>
    <w:pPr>
      <w:spacing w:line="278" w:lineRule="auto"/>
    </w:pPr>
    <w:rPr>
      <w:kern w:val="2"/>
      <w:sz w:val="24"/>
      <w:szCs w:val="24"/>
      <w14:ligatures w14:val="standardContextual"/>
    </w:rPr>
  </w:style>
  <w:style w:type="paragraph" w:customStyle="1" w:styleId="81207AABC1B2413B93E2108DD518BF7E">
    <w:name w:val="81207AABC1B2413B93E2108DD518BF7E"/>
    <w:rsid w:val="00DE6F6E"/>
    <w:pPr>
      <w:spacing w:line="278" w:lineRule="auto"/>
    </w:pPr>
    <w:rPr>
      <w:kern w:val="2"/>
      <w:sz w:val="24"/>
      <w:szCs w:val="24"/>
      <w14:ligatures w14:val="standardContextual"/>
    </w:rPr>
  </w:style>
  <w:style w:type="paragraph" w:customStyle="1" w:styleId="2733B7B993C946D1BA00573E46A7422F">
    <w:name w:val="2733B7B993C946D1BA00573E46A7422F"/>
    <w:rsid w:val="00DE6F6E"/>
    <w:pPr>
      <w:spacing w:line="278" w:lineRule="auto"/>
    </w:pPr>
    <w:rPr>
      <w:kern w:val="2"/>
      <w:sz w:val="24"/>
      <w:szCs w:val="24"/>
      <w14:ligatures w14:val="standardContextual"/>
    </w:rPr>
  </w:style>
  <w:style w:type="paragraph" w:customStyle="1" w:styleId="E62CC4A17C7D411C8FECDACD833C4A05">
    <w:name w:val="E62CC4A17C7D411C8FECDACD833C4A05"/>
    <w:rsid w:val="00DE6F6E"/>
    <w:pPr>
      <w:spacing w:line="278" w:lineRule="auto"/>
    </w:pPr>
    <w:rPr>
      <w:kern w:val="2"/>
      <w:sz w:val="24"/>
      <w:szCs w:val="24"/>
      <w14:ligatures w14:val="standardContextual"/>
    </w:rPr>
  </w:style>
  <w:style w:type="paragraph" w:customStyle="1" w:styleId="8DF713E84FB148F7999D4ADA75589EC2">
    <w:name w:val="8DF713E84FB148F7999D4ADA75589EC2"/>
    <w:rsid w:val="00DE6F6E"/>
    <w:pPr>
      <w:spacing w:line="278" w:lineRule="auto"/>
    </w:pPr>
    <w:rPr>
      <w:kern w:val="2"/>
      <w:sz w:val="24"/>
      <w:szCs w:val="24"/>
      <w14:ligatures w14:val="standardContextual"/>
    </w:rPr>
  </w:style>
  <w:style w:type="paragraph" w:customStyle="1" w:styleId="C03791D5068E4A81BB7201B3FEC0E251">
    <w:name w:val="C03791D5068E4A81BB7201B3FEC0E251"/>
    <w:rsid w:val="00DE6F6E"/>
    <w:pPr>
      <w:spacing w:line="278" w:lineRule="auto"/>
    </w:pPr>
    <w:rPr>
      <w:kern w:val="2"/>
      <w:sz w:val="24"/>
      <w:szCs w:val="24"/>
      <w14:ligatures w14:val="standardContextual"/>
    </w:rPr>
  </w:style>
  <w:style w:type="paragraph" w:customStyle="1" w:styleId="965FF4F6F6174F618FD00EEA851E6177">
    <w:name w:val="965FF4F6F6174F618FD00EEA851E6177"/>
    <w:rsid w:val="00DE6F6E"/>
    <w:pPr>
      <w:spacing w:line="278" w:lineRule="auto"/>
    </w:pPr>
    <w:rPr>
      <w:kern w:val="2"/>
      <w:sz w:val="24"/>
      <w:szCs w:val="24"/>
      <w14:ligatures w14:val="standardContextual"/>
    </w:rPr>
  </w:style>
  <w:style w:type="paragraph" w:customStyle="1" w:styleId="76ED94CA3CDF455FB8A976A1A44D57A3">
    <w:name w:val="76ED94CA3CDF455FB8A976A1A44D57A3"/>
    <w:rsid w:val="00DE6F6E"/>
    <w:pPr>
      <w:spacing w:line="278" w:lineRule="auto"/>
    </w:pPr>
    <w:rPr>
      <w:kern w:val="2"/>
      <w:sz w:val="24"/>
      <w:szCs w:val="24"/>
      <w14:ligatures w14:val="standardContextual"/>
    </w:rPr>
  </w:style>
  <w:style w:type="paragraph" w:customStyle="1" w:styleId="8F1CA12471FD406AB8692D24DAB6405C">
    <w:name w:val="8F1CA12471FD406AB8692D24DAB6405C"/>
    <w:rsid w:val="00DE6F6E"/>
    <w:pPr>
      <w:spacing w:line="278" w:lineRule="auto"/>
    </w:pPr>
    <w:rPr>
      <w:kern w:val="2"/>
      <w:sz w:val="24"/>
      <w:szCs w:val="24"/>
      <w14:ligatures w14:val="standardContextual"/>
    </w:rPr>
  </w:style>
  <w:style w:type="paragraph" w:customStyle="1" w:styleId="C74E00C9D6B24CBFBAC88FB608274CC9">
    <w:name w:val="C74E00C9D6B24CBFBAC88FB608274CC9"/>
    <w:rsid w:val="00DE6F6E"/>
    <w:pPr>
      <w:spacing w:line="278" w:lineRule="auto"/>
    </w:pPr>
    <w:rPr>
      <w:kern w:val="2"/>
      <w:sz w:val="24"/>
      <w:szCs w:val="24"/>
      <w14:ligatures w14:val="standardContextual"/>
    </w:rPr>
  </w:style>
  <w:style w:type="paragraph" w:customStyle="1" w:styleId="99417071BCFA42D996A7B2E420B4351D">
    <w:name w:val="99417071BCFA42D996A7B2E420B4351D"/>
    <w:rsid w:val="00DE6F6E"/>
    <w:pPr>
      <w:spacing w:line="278" w:lineRule="auto"/>
    </w:pPr>
    <w:rPr>
      <w:kern w:val="2"/>
      <w:sz w:val="24"/>
      <w:szCs w:val="24"/>
      <w14:ligatures w14:val="standardContextual"/>
    </w:rPr>
  </w:style>
  <w:style w:type="paragraph" w:customStyle="1" w:styleId="728C315FCE614EBFAA8F4AB6FEF05574">
    <w:name w:val="728C315FCE614EBFAA8F4AB6FEF05574"/>
    <w:rsid w:val="003D7EC5"/>
    <w:pPr>
      <w:spacing w:line="278" w:lineRule="auto"/>
    </w:pPr>
    <w:rPr>
      <w:kern w:val="2"/>
      <w:sz w:val="24"/>
      <w:szCs w:val="24"/>
      <w14:ligatures w14:val="standardContextual"/>
    </w:rPr>
  </w:style>
  <w:style w:type="paragraph" w:customStyle="1" w:styleId="13329DA2AC3D463C8DC4A74104F94556">
    <w:name w:val="13329DA2AC3D463C8DC4A74104F94556"/>
    <w:rsid w:val="003D7EC5"/>
    <w:pPr>
      <w:spacing w:line="278" w:lineRule="auto"/>
    </w:pPr>
    <w:rPr>
      <w:kern w:val="2"/>
      <w:sz w:val="24"/>
      <w:szCs w:val="24"/>
      <w14:ligatures w14:val="standardContextual"/>
    </w:rPr>
  </w:style>
  <w:style w:type="paragraph" w:customStyle="1" w:styleId="C71C32C1672F42A8B5CB67A74D342914">
    <w:name w:val="C71C32C1672F42A8B5CB67A74D342914"/>
    <w:rsid w:val="003D7EC5"/>
    <w:pPr>
      <w:spacing w:line="278" w:lineRule="auto"/>
    </w:pPr>
    <w:rPr>
      <w:kern w:val="2"/>
      <w:sz w:val="24"/>
      <w:szCs w:val="24"/>
      <w14:ligatures w14:val="standardContextual"/>
    </w:rPr>
  </w:style>
  <w:style w:type="paragraph" w:customStyle="1" w:styleId="DC4E293EC410464BAFEB559C09BB1A34">
    <w:name w:val="DC4E293EC410464BAFEB559C09BB1A34"/>
    <w:rsid w:val="003D7EC5"/>
    <w:pPr>
      <w:spacing w:line="278" w:lineRule="auto"/>
    </w:pPr>
    <w:rPr>
      <w:kern w:val="2"/>
      <w:sz w:val="24"/>
      <w:szCs w:val="24"/>
      <w14:ligatures w14:val="standardContextual"/>
    </w:rPr>
  </w:style>
  <w:style w:type="paragraph" w:customStyle="1" w:styleId="892758B893854B57AFE04CF49CB60DF2">
    <w:name w:val="892758B893854B57AFE04CF49CB60DF2"/>
    <w:rsid w:val="003D7EC5"/>
    <w:pPr>
      <w:spacing w:line="278" w:lineRule="auto"/>
    </w:pPr>
    <w:rPr>
      <w:kern w:val="2"/>
      <w:sz w:val="24"/>
      <w:szCs w:val="24"/>
      <w14:ligatures w14:val="standardContextual"/>
    </w:rPr>
  </w:style>
  <w:style w:type="paragraph" w:customStyle="1" w:styleId="9556522E422D42F790F7830D804F835E">
    <w:name w:val="9556522E422D42F790F7830D804F835E"/>
    <w:rsid w:val="003D7E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2.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3.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E29692-C540-4A2A-8B08-45633DC97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2353</Words>
  <Characters>15684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Wścisły Grażyna</cp:lastModifiedBy>
  <cp:revision>2</cp:revision>
  <cp:lastPrinted>2024-01-17T10:34:00Z</cp:lastPrinted>
  <dcterms:created xsi:type="dcterms:W3CDTF">2025-08-07T10:46:00Z</dcterms:created>
  <dcterms:modified xsi:type="dcterms:W3CDTF">2025-08-07T10:46:00Z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